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9EC9"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14:paraId="45E57A6F"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14:paraId="0F96C014" w14:textId="77777777" w:rsidR="00F15A01" w:rsidRDefault="00F15A01" w:rsidP="00F15A01">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«Операторлық шеберлік»</w:t>
      </w:r>
    </w:p>
    <w:p w14:paraId="25538B3F"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Білім беру бағдарламасы бойынша </w:t>
      </w:r>
    </w:p>
    <w:p w14:paraId="1111AA69" w14:textId="77777777" w:rsidR="00F15A01" w:rsidRPr="00484AC2" w:rsidRDefault="00F15A01" w:rsidP="00F15A01">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14:paraId="366495A6" w14:textId="77777777" w:rsidR="00F15A01" w:rsidRDefault="00F15A01" w:rsidP="00B61EA0">
      <w:pPr>
        <w:autoSpaceDE w:val="0"/>
        <w:autoSpaceDN w:val="0"/>
        <w:adjustRightInd w:val="0"/>
        <w:spacing w:after="0" w:line="240" w:lineRule="auto"/>
        <w:jc w:val="center"/>
        <w:rPr>
          <w:rFonts w:ascii="Times New Roman" w:hAnsi="Times New Roman" w:cs="Times New Roman"/>
          <w:b/>
          <w:sz w:val="24"/>
          <w:szCs w:val="24"/>
          <w:lang w:val="kk-KZ"/>
        </w:rPr>
      </w:pPr>
    </w:p>
    <w:p w14:paraId="512032E2" w14:textId="77777777" w:rsidR="00F15A01" w:rsidRDefault="00F15A01" w:rsidP="00B61EA0">
      <w:pPr>
        <w:autoSpaceDE w:val="0"/>
        <w:autoSpaceDN w:val="0"/>
        <w:adjustRightInd w:val="0"/>
        <w:spacing w:after="0" w:line="240" w:lineRule="auto"/>
        <w:jc w:val="center"/>
        <w:rPr>
          <w:rFonts w:ascii="Times New Roman" w:hAnsi="Times New Roman" w:cs="Times New Roman"/>
          <w:b/>
          <w:sz w:val="24"/>
          <w:szCs w:val="24"/>
          <w:lang w:val="kk-KZ"/>
        </w:rPr>
      </w:pPr>
    </w:p>
    <w:p w14:paraId="2022DE24" w14:textId="2B674305" w:rsidR="00B61EA0" w:rsidRDefault="00B61EA0" w:rsidP="00F15A01">
      <w:pPr>
        <w:spacing w:after="0" w:line="240" w:lineRule="auto"/>
        <w:rPr>
          <w:rFonts w:ascii="Times New Roman" w:hAnsi="Times New Roman" w:cs="Times New Roman"/>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61EA0" w:rsidRPr="005F5039" w14:paraId="1BF7B100" w14:textId="77777777" w:rsidTr="00B61EA0">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14:paraId="74B0BDA7"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B68A0CF"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7EE09D4"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1FBE1AF"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70DBDFA"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53E23FE"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Студенттің оқытушы басшылығымен өзіндік жұмысы (СОӨЖ)  </w:t>
            </w:r>
          </w:p>
        </w:tc>
      </w:tr>
      <w:tr w:rsidR="00B61EA0" w14:paraId="3B949712" w14:textId="77777777" w:rsidTr="00B61EA0">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14:paraId="084E0BCB" w14:textId="77777777" w:rsidR="00B61EA0" w:rsidRDefault="00B61EA0">
            <w:pPr>
              <w:spacing w:after="0"/>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14:paraId="35272677" w14:textId="77777777" w:rsidR="00B61EA0" w:rsidRDefault="00B61EA0">
            <w:pPr>
              <w:spacing w:after="0"/>
              <w:rPr>
                <w:rFonts w:ascii="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39FB7427" w14:textId="77777777" w:rsidR="00B61EA0" w:rsidRDefault="00B61EA0">
            <w:pPr>
              <w:spacing w:after="0"/>
              <w:rPr>
                <w:rFonts w:ascii="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EA3DC99"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F52D104"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Практ. сабақтар </w:t>
            </w:r>
            <w:r>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72974F9"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Зерт.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94B4C" w14:textId="77777777" w:rsidR="00B61EA0" w:rsidRDefault="00B61EA0">
            <w:pPr>
              <w:spacing w:after="0"/>
              <w:rPr>
                <w:rFonts w:ascii="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044A9075" w14:textId="77777777" w:rsidR="00B61EA0" w:rsidRDefault="00B61EA0">
            <w:pPr>
              <w:spacing w:after="0"/>
              <w:rPr>
                <w:rFonts w:ascii="Times New Roman" w:hAnsi="Times New Roman" w:cs="Times New Roman"/>
                <w:b/>
                <w:sz w:val="24"/>
                <w:szCs w:val="24"/>
                <w:lang w:val="kk-KZ"/>
              </w:rPr>
            </w:pPr>
          </w:p>
        </w:tc>
      </w:tr>
      <w:tr w:rsidR="00B61EA0" w14:paraId="16DEEC99"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4E745AB7" w14:textId="5EFAED60" w:rsidR="00B61EA0" w:rsidRDefault="00F15A01">
            <w:pPr>
              <w:autoSpaceDE w:val="0"/>
              <w:autoSpaceDN w:val="0"/>
              <w:adjustRightInd w:val="0"/>
              <w:spacing w:after="0" w:line="240" w:lineRule="auto"/>
              <w:jc w:val="center"/>
              <w:rPr>
                <w:rFonts w:ascii="Times New Roman" w:hAnsi="Times New Roman" w:cs="Times New Roman"/>
                <w:sz w:val="24"/>
                <w:szCs w:val="24"/>
                <w:lang w:val="kk-KZ"/>
              </w:rPr>
            </w:pPr>
            <w:r w:rsidRPr="00156855">
              <w:rPr>
                <w:rFonts w:ascii="Times New Roman" w:hAnsi="Times New Roman"/>
                <w:b/>
                <w:bCs/>
                <w:sz w:val="24"/>
                <w:szCs w:val="24"/>
                <w:lang w:val="kk-KZ"/>
              </w:rPr>
              <w:t>3B31</w:t>
            </w:r>
          </w:p>
        </w:tc>
        <w:tc>
          <w:tcPr>
            <w:tcW w:w="1843" w:type="dxa"/>
            <w:tcBorders>
              <w:top w:val="single" w:sz="4" w:space="0" w:color="000000"/>
              <w:left w:val="single" w:sz="4" w:space="0" w:color="000000"/>
              <w:bottom w:val="single" w:sz="4" w:space="0" w:color="000000"/>
              <w:right w:val="single" w:sz="4" w:space="0" w:color="000000"/>
            </w:tcBorders>
            <w:hideMark/>
          </w:tcPr>
          <w:p w14:paraId="23ED21DD" w14:textId="0102EB46" w:rsidR="00F15A01" w:rsidRPr="00156855" w:rsidRDefault="00F15A01" w:rsidP="00F15A01">
            <w:pPr>
              <w:autoSpaceDE w:val="0"/>
              <w:autoSpaceDN w:val="0"/>
              <w:adjustRightInd w:val="0"/>
              <w:spacing w:after="0" w:line="240" w:lineRule="auto"/>
              <w:rPr>
                <w:rFonts w:ascii="Times New Roman" w:hAnsi="Times New Roman"/>
                <w:b/>
                <w:bCs/>
                <w:sz w:val="24"/>
                <w:szCs w:val="24"/>
                <w:lang w:val="kk-KZ"/>
              </w:rPr>
            </w:pPr>
            <w:r w:rsidRPr="00156855">
              <w:rPr>
                <w:rFonts w:ascii="Times New Roman" w:hAnsi="Times New Roman"/>
                <w:b/>
                <w:bCs/>
                <w:sz w:val="24"/>
                <w:szCs w:val="24"/>
                <w:lang w:val="kk-KZ"/>
              </w:rPr>
              <w:t>«Операторл</w:t>
            </w:r>
            <w:r>
              <w:rPr>
                <w:rFonts w:ascii="Times New Roman" w:hAnsi="Times New Roman"/>
                <w:b/>
                <w:bCs/>
                <w:sz w:val="24"/>
                <w:szCs w:val="24"/>
                <w:lang w:val="kk-KZ"/>
              </w:rPr>
              <w:t>ы</w:t>
            </w:r>
            <w:r w:rsidRPr="00156855">
              <w:rPr>
                <w:rFonts w:ascii="Times New Roman" w:hAnsi="Times New Roman"/>
                <w:b/>
                <w:bCs/>
                <w:sz w:val="24"/>
                <w:szCs w:val="24"/>
                <w:lang w:val="kk-KZ"/>
              </w:rPr>
              <w:t>қ шеберлік»</w:t>
            </w:r>
          </w:p>
          <w:p w14:paraId="60C8FBC4" w14:textId="4027AEA3" w:rsidR="00B61EA0" w:rsidRDefault="00B61EA0">
            <w:pPr>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196F6D84" w14:textId="77777777" w:rsidR="00B61EA0" w:rsidRDefault="00B61EA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709" w:type="dxa"/>
            <w:tcBorders>
              <w:top w:val="single" w:sz="4" w:space="0" w:color="000000"/>
              <w:left w:val="single" w:sz="4" w:space="0" w:color="000000"/>
              <w:bottom w:val="single" w:sz="4" w:space="0" w:color="000000"/>
              <w:right w:val="single" w:sz="4" w:space="0" w:color="000000"/>
            </w:tcBorders>
            <w:hideMark/>
          </w:tcPr>
          <w:p w14:paraId="62C9163A"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7668E87"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476BA9F"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29E2169E" w14:textId="77777777" w:rsidR="00B61EA0" w:rsidRDefault="00B61EA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hideMark/>
          </w:tcPr>
          <w:p w14:paraId="618A6F5B" w14:textId="03A77B7D" w:rsidR="00B61EA0" w:rsidRPr="008417CD" w:rsidRDefault="008417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61EA0" w14:paraId="60350295" w14:textId="77777777" w:rsidTr="00B61EA0">
        <w:tc>
          <w:tcPr>
            <w:tcW w:w="10516" w:type="dxa"/>
            <w:gridSpan w:val="10"/>
            <w:tcBorders>
              <w:top w:val="single" w:sz="4" w:space="0" w:color="000000"/>
              <w:left w:val="single" w:sz="4" w:space="0" w:color="000000"/>
              <w:bottom w:val="single" w:sz="4" w:space="0" w:color="000000"/>
              <w:right w:val="single" w:sz="4" w:space="0" w:color="000000"/>
            </w:tcBorders>
            <w:hideMark/>
          </w:tcPr>
          <w:p w14:paraId="01276AB3"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 туралы академиялық ақпарат</w:t>
            </w:r>
          </w:p>
        </w:tc>
      </w:tr>
      <w:tr w:rsidR="00B61EA0" w14:paraId="2752261E" w14:textId="77777777" w:rsidTr="00B61EA0">
        <w:trPr>
          <w:trHeight w:val="1529"/>
        </w:trPr>
        <w:tc>
          <w:tcPr>
            <w:tcW w:w="2014" w:type="dxa"/>
            <w:tcBorders>
              <w:top w:val="single" w:sz="4" w:space="0" w:color="000000"/>
              <w:left w:val="single" w:sz="4" w:space="0" w:color="000000"/>
              <w:bottom w:val="single" w:sz="4" w:space="0" w:color="000000"/>
              <w:right w:val="single" w:sz="4" w:space="0" w:color="000000"/>
            </w:tcBorders>
            <w:hideMark/>
          </w:tcPr>
          <w:p w14:paraId="6CB0F8C0" w14:textId="77777777" w:rsidR="00B61EA0" w:rsidRDefault="00B61EA0">
            <w:pPr>
              <w:pStyle w:val="1"/>
              <w:spacing w:line="256" w:lineRule="auto"/>
              <w:rPr>
                <w:b/>
                <w:sz w:val="24"/>
                <w:szCs w:val="24"/>
                <w:lang w:val="kk-KZ"/>
              </w:rPr>
            </w:pPr>
            <w:r>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14:paraId="5C43D542"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1593A64"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721DA01"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8B543BB"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5CF4684C" w14:textId="77777777" w:rsidR="00B61EA0" w:rsidRDefault="00B61EA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түрі</w:t>
            </w:r>
          </w:p>
        </w:tc>
      </w:tr>
      <w:tr w:rsidR="00B61EA0" w14:paraId="13F0851C"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158D2611" w14:textId="77777777" w:rsidR="00B61EA0" w:rsidRDefault="00B61EA0">
            <w:pPr>
              <w:pStyle w:val="1"/>
              <w:spacing w:line="256" w:lineRule="auto"/>
              <w:rPr>
                <w:sz w:val="24"/>
                <w:szCs w:val="24"/>
                <w:lang w:val="kk-KZ"/>
              </w:rPr>
            </w:pPr>
            <w:r>
              <w:rPr>
                <w:sz w:val="24"/>
                <w:szCs w:val="24"/>
              </w:rPr>
              <w:t>Онлайн /</w:t>
            </w:r>
            <w:r>
              <w:rPr>
                <w:sz w:val="24"/>
                <w:szCs w:val="24"/>
                <w:lang w:val="en-US"/>
              </w:rPr>
              <w:t xml:space="preserve"> </w:t>
            </w:r>
            <w:r>
              <w:rPr>
                <w:sz w:val="24"/>
                <w:szCs w:val="24"/>
                <w:lang w:val="kk-KZ"/>
              </w:rPr>
              <w:t xml:space="preserve"> Аралас</w:t>
            </w:r>
          </w:p>
        </w:tc>
        <w:tc>
          <w:tcPr>
            <w:tcW w:w="1843" w:type="dxa"/>
            <w:tcBorders>
              <w:top w:val="single" w:sz="4" w:space="0" w:color="000000"/>
              <w:left w:val="single" w:sz="4" w:space="0" w:color="000000"/>
              <w:bottom w:val="single" w:sz="4" w:space="0" w:color="000000"/>
              <w:right w:val="single" w:sz="4" w:space="0" w:color="000000"/>
            </w:tcBorders>
            <w:hideMark/>
          </w:tcPr>
          <w:p w14:paraId="62FA137E" w14:textId="77777777" w:rsidR="00B61EA0" w:rsidRDefault="00B61EA0">
            <w:pPr>
              <w:pStyle w:val="1"/>
              <w:spacing w:line="256" w:lineRule="auto"/>
              <w:rPr>
                <w:sz w:val="24"/>
                <w:szCs w:val="24"/>
              </w:rPr>
            </w:pPr>
            <w:r>
              <w:rPr>
                <w:sz w:val="24"/>
                <w:szCs w:val="24"/>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44AD378" w14:textId="77777777" w:rsidR="00B61EA0" w:rsidRDefault="00B61EA0">
            <w:pPr>
              <w:pStyle w:val="1"/>
              <w:spacing w:line="256" w:lineRule="auto"/>
              <w:rPr>
                <w:sz w:val="24"/>
                <w:szCs w:val="24"/>
              </w:rPr>
            </w:pPr>
            <w:r>
              <w:rPr>
                <w:sz w:val="24"/>
                <w:szCs w:val="24"/>
              </w:rPr>
              <w:t>талдау дәрістері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59F67AE" w14:textId="77777777" w:rsidR="00B61EA0" w:rsidRDefault="00B61EA0">
            <w:pPr>
              <w:pStyle w:val="1"/>
              <w:spacing w:line="256" w:lineRule="auto"/>
              <w:rPr>
                <w:sz w:val="24"/>
                <w:szCs w:val="24"/>
              </w:rPr>
            </w:pPr>
            <w:r>
              <w:rPr>
                <w:sz w:val="24"/>
                <w:szCs w:val="24"/>
              </w:rPr>
              <w:t>Тапсырмаларды орындау,</w:t>
            </w:r>
          </w:p>
          <w:p w14:paraId="3F5943D2" w14:textId="77777777" w:rsidR="00B61EA0" w:rsidRDefault="00B61EA0">
            <w:pPr>
              <w:pStyle w:val="1"/>
              <w:spacing w:line="256" w:lineRule="auto"/>
              <w:rPr>
                <w:sz w:val="24"/>
                <w:szCs w:val="24"/>
              </w:rPr>
            </w:pPr>
            <w:r>
              <w:rPr>
                <w:sz w:val="24"/>
                <w:szCs w:val="24"/>
              </w:rPr>
              <w:t xml:space="preserve">талдау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E8B9F50" w14:textId="7010FDF4" w:rsidR="00B61EA0" w:rsidRDefault="005F5039">
            <w:pPr>
              <w:pStyle w:val="1"/>
              <w:spacing w:line="256" w:lineRule="auto"/>
              <w:rPr>
                <w:sz w:val="24"/>
                <w:szCs w:val="24"/>
                <w:lang w:val="kk-KZ"/>
              </w:rPr>
            </w:pPr>
            <w:r>
              <w:rPr>
                <w:sz w:val="24"/>
                <w:szCs w:val="24"/>
                <w:lang w:val="kk-KZ"/>
              </w:rPr>
              <w:t>15</w:t>
            </w:r>
          </w:p>
        </w:tc>
        <w:tc>
          <w:tcPr>
            <w:tcW w:w="1273" w:type="dxa"/>
            <w:tcBorders>
              <w:top w:val="single" w:sz="4" w:space="0" w:color="000000"/>
              <w:left w:val="single" w:sz="4" w:space="0" w:color="000000"/>
              <w:bottom w:val="single" w:sz="4" w:space="0" w:color="000000"/>
              <w:right w:val="single" w:sz="4" w:space="0" w:color="000000"/>
            </w:tcBorders>
            <w:hideMark/>
          </w:tcPr>
          <w:p w14:paraId="2D6B999A" w14:textId="77777777" w:rsidR="00B61EA0" w:rsidRDefault="00B61EA0">
            <w:pPr>
              <w:pStyle w:val="1"/>
              <w:spacing w:line="256" w:lineRule="auto"/>
              <w:rPr>
                <w:sz w:val="24"/>
                <w:szCs w:val="24"/>
                <w:lang w:val="kk-KZ"/>
              </w:rPr>
            </w:pPr>
            <w:r>
              <w:rPr>
                <w:sz w:val="24"/>
                <w:szCs w:val="24"/>
                <w:lang w:val="kk-KZ"/>
              </w:rPr>
              <w:t>Жобалық</w:t>
            </w:r>
          </w:p>
        </w:tc>
      </w:tr>
      <w:tr w:rsidR="00B61EA0" w:rsidRPr="005F5039" w14:paraId="0F68083D" w14:textId="77777777" w:rsidTr="00B61EA0">
        <w:trPr>
          <w:trHeight w:val="214"/>
        </w:trPr>
        <w:tc>
          <w:tcPr>
            <w:tcW w:w="2014" w:type="dxa"/>
            <w:tcBorders>
              <w:top w:val="single" w:sz="4" w:space="0" w:color="000000"/>
              <w:left w:val="single" w:sz="4" w:space="0" w:color="000000"/>
              <w:bottom w:val="single" w:sz="4" w:space="0" w:color="000000"/>
              <w:right w:val="single" w:sz="4" w:space="0" w:color="000000"/>
            </w:tcBorders>
            <w:hideMark/>
          </w:tcPr>
          <w:p w14:paraId="0D2F46B0" w14:textId="77777777" w:rsidR="00B61EA0" w:rsidRDefault="00B61EA0">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9B7744C" w14:textId="0D84368E" w:rsidR="00B61EA0" w:rsidRDefault="00C22A65">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Абдраев М.К., аға оқытушы, Ф.Ғ.К.</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DF587D0" w14:textId="77777777" w:rsidR="00B61EA0" w:rsidRPr="00C22A65" w:rsidRDefault="00B61EA0">
            <w:pPr>
              <w:autoSpaceDE w:val="0"/>
              <w:autoSpaceDN w:val="0"/>
              <w:adjustRightInd w:val="0"/>
              <w:spacing w:after="0" w:line="240" w:lineRule="auto"/>
              <w:jc w:val="center"/>
              <w:rPr>
                <w:rFonts w:ascii="Times New Roman" w:hAnsi="Times New Roman" w:cs="Times New Roman"/>
                <w:sz w:val="24"/>
                <w:szCs w:val="24"/>
                <w:lang w:val="kk-KZ"/>
              </w:rPr>
            </w:pPr>
          </w:p>
        </w:tc>
      </w:tr>
      <w:tr w:rsidR="00B61EA0" w14:paraId="28C77092"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2510BF30" w14:textId="77777777" w:rsidR="00B61EA0" w:rsidRDefault="00B61EA0">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0E8362AA" w14:textId="0486B8A6" w:rsidR="00B61EA0" w:rsidRDefault="00C22A65">
            <w:pPr>
              <w:spacing w:after="0" w:line="240" w:lineRule="auto"/>
              <w:jc w:val="both"/>
              <w:rPr>
                <w:rFonts w:ascii="Times New Roman" w:hAnsi="Times New Roman" w:cs="Times New Roman"/>
                <w:sz w:val="24"/>
                <w:szCs w:val="24"/>
                <w:lang w:val="kk-KZ"/>
              </w:rPr>
            </w:pPr>
            <w:r w:rsidRPr="00484AC2">
              <w:rPr>
                <w:rFonts w:ascii="Times New Roman" w:hAnsi="Times New Roman"/>
                <w:sz w:val="24"/>
                <w:szCs w:val="24"/>
                <w:lang w:val="kk-KZ"/>
              </w:rPr>
              <w:t>moldahan.abdraev@gmail.com</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616CDF82" w14:textId="77777777" w:rsidR="00B61EA0" w:rsidRDefault="00B61EA0">
            <w:pPr>
              <w:spacing w:after="0"/>
              <w:rPr>
                <w:rFonts w:ascii="Times New Roman" w:hAnsi="Times New Roman" w:cs="Times New Roman"/>
                <w:sz w:val="24"/>
                <w:szCs w:val="24"/>
              </w:rPr>
            </w:pPr>
          </w:p>
        </w:tc>
      </w:tr>
      <w:tr w:rsidR="00B61EA0" w14:paraId="39952550" w14:textId="77777777" w:rsidTr="00B61EA0">
        <w:tc>
          <w:tcPr>
            <w:tcW w:w="2014" w:type="dxa"/>
            <w:tcBorders>
              <w:top w:val="single" w:sz="4" w:space="0" w:color="000000"/>
              <w:left w:val="single" w:sz="4" w:space="0" w:color="000000"/>
              <w:bottom w:val="single" w:sz="4" w:space="0" w:color="000000"/>
              <w:right w:val="single" w:sz="4" w:space="0" w:color="000000"/>
            </w:tcBorders>
            <w:hideMark/>
          </w:tcPr>
          <w:p w14:paraId="06364B90"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6BFD8177" w14:textId="631811E4" w:rsidR="00B61EA0" w:rsidRDefault="00C22A65">
            <w:pPr>
              <w:spacing w:after="0" w:line="240" w:lineRule="auto"/>
              <w:jc w:val="both"/>
              <w:rPr>
                <w:rFonts w:ascii="Times New Roman" w:hAnsi="Times New Roman" w:cs="Times New Roman"/>
                <w:sz w:val="24"/>
                <w:szCs w:val="24"/>
                <w:lang w:val="kk-KZ"/>
              </w:rPr>
            </w:pPr>
            <w:r w:rsidRPr="00484AC2">
              <w:rPr>
                <w:rFonts w:ascii="Times New Roman" w:hAnsi="Times New Roman"/>
                <w:sz w:val="24"/>
                <w:szCs w:val="24"/>
                <w:lang w:val="kk-KZ"/>
              </w:rPr>
              <w:t>8 747 7237454</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5CAE3C" w14:textId="77777777" w:rsidR="00B61EA0" w:rsidRDefault="00B61EA0">
            <w:pPr>
              <w:spacing w:after="0"/>
              <w:rPr>
                <w:rFonts w:ascii="Times New Roman" w:hAnsi="Times New Roman" w:cs="Times New Roman"/>
                <w:sz w:val="24"/>
                <w:szCs w:val="24"/>
              </w:rPr>
            </w:pPr>
          </w:p>
        </w:tc>
      </w:tr>
    </w:tbl>
    <w:p w14:paraId="29C54F19" w14:textId="77777777" w:rsidR="00B61EA0" w:rsidRDefault="00B61EA0" w:rsidP="00B61EA0">
      <w:pPr>
        <w:spacing w:after="0" w:line="240" w:lineRule="auto"/>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61EA0" w14:paraId="4A9041C0" w14:textId="77777777" w:rsidTr="00B61EA0">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1782E2D"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Курстың академиялық презентациясы</w:t>
            </w:r>
          </w:p>
        </w:tc>
      </w:tr>
    </w:tbl>
    <w:p w14:paraId="1B372E94" w14:textId="77777777" w:rsidR="00B61EA0" w:rsidRDefault="00B61EA0" w:rsidP="00B61EA0">
      <w:pPr>
        <w:spacing w:after="0" w:line="240" w:lineRule="auto"/>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61EA0" w14:paraId="1BBD461C" w14:textId="77777777" w:rsidTr="004836F9">
        <w:tc>
          <w:tcPr>
            <w:tcW w:w="1871" w:type="dxa"/>
            <w:tcBorders>
              <w:top w:val="single" w:sz="4" w:space="0" w:color="auto"/>
              <w:left w:val="single" w:sz="4" w:space="0" w:color="auto"/>
              <w:bottom w:val="single" w:sz="4" w:space="0" w:color="auto"/>
              <w:right w:val="single" w:sz="4" w:space="0" w:color="auto"/>
            </w:tcBorders>
            <w:hideMark/>
          </w:tcPr>
          <w:p w14:paraId="2F02B6B6"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14:paraId="162840E2"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14:paraId="214DCCA2" w14:textId="77777777" w:rsidR="00B61EA0" w:rsidRDefault="00B61EA0">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14:paraId="40B034F9" w14:textId="77777777" w:rsidR="00B61EA0" w:rsidRDefault="00B61E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14:paraId="42ED114B" w14:textId="77777777" w:rsidR="00B61EA0" w:rsidRDefault="00B61EA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(әрбір ОН-ге кемінде 2 индикатор)</w:t>
            </w:r>
          </w:p>
        </w:tc>
      </w:tr>
      <w:tr w:rsidR="00B61EA0" w:rsidRPr="005F5039" w14:paraId="204F1FF8" w14:textId="77777777" w:rsidTr="004836F9">
        <w:trPr>
          <w:trHeight w:val="4243"/>
        </w:trPr>
        <w:tc>
          <w:tcPr>
            <w:tcW w:w="1871" w:type="dxa"/>
            <w:tcBorders>
              <w:top w:val="single" w:sz="4" w:space="0" w:color="auto"/>
              <w:left w:val="single" w:sz="4" w:space="0" w:color="auto"/>
              <w:bottom w:val="single" w:sz="4" w:space="0" w:color="auto"/>
              <w:right w:val="single" w:sz="4" w:space="0" w:color="auto"/>
            </w:tcBorders>
            <w:hideMark/>
          </w:tcPr>
          <w:p w14:paraId="47376E2C" w14:textId="77777777" w:rsidR="00B61EA0" w:rsidRDefault="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818" w:type="dxa"/>
            <w:tcBorders>
              <w:top w:val="single" w:sz="4" w:space="0" w:color="auto"/>
              <w:left w:val="single" w:sz="4" w:space="0" w:color="auto"/>
              <w:bottom w:val="single" w:sz="4" w:space="0" w:color="auto"/>
              <w:right w:val="single" w:sz="4" w:space="0" w:color="auto"/>
            </w:tcBorders>
          </w:tcPr>
          <w:p w14:paraId="2A0260E3" w14:textId="56B51DEB" w:rsidR="00FF5B58" w:rsidRPr="00DF292B" w:rsidRDefault="00FF5B58" w:rsidP="00FF5B58">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DF292B">
              <w:rPr>
                <w:rFonts w:ascii="Times New Roman" w:hAnsi="Times New Roman"/>
                <w:b/>
                <w:sz w:val="24"/>
                <w:szCs w:val="24"/>
                <w:lang w:val="kk-KZ"/>
              </w:rPr>
              <w:t>Пәннің мақсаты</w:t>
            </w:r>
          </w:p>
          <w:p w14:paraId="384BA67A" w14:textId="77777777" w:rsidR="00FF5B58" w:rsidRDefault="00FF5B58" w:rsidP="00FF5B58">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w:t>
            </w:r>
            <w:r w:rsidRPr="00484AC2">
              <w:rPr>
                <w:rFonts w:ascii="Times New Roman" w:hAnsi="Times New Roman"/>
                <w:sz w:val="24"/>
                <w:szCs w:val="24"/>
                <w:lang w:val="kk-KZ"/>
              </w:rPr>
              <w:t xml:space="preserve">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Студенттерге </w:t>
            </w:r>
            <w:r>
              <w:rPr>
                <w:rFonts w:ascii="Times New Roman" w:hAnsi="Times New Roman"/>
                <w:sz w:val="24"/>
                <w:szCs w:val="24"/>
                <w:lang w:val="kk-KZ"/>
              </w:rPr>
              <w:t>теле</w:t>
            </w:r>
            <w:r w:rsidRPr="00484AC2">
              <w:rPr>
                <w:rFonts w:ascii="Times New Roman" w:hAnsi="Times New Roman"/>
                <w:sz w:val="24"/>
                <w:szCs w:val="24"/>
                <w:lang w:val="kk-KZ"/>
              </w:rPr>
              <w:t>журналистика</w:t>
            </w:r>
            <w:r>
              <w:rPr>
                <w:rFonts w:ascii="Times New Roman" w:hAnsi="Times New Roman"/>
                <w:sz w:val="24"/>
                <w:szCs w:val="24"/>
                <w:lang w:val="kk-KZ"/>
              </w:rPr>
              <w:t xml:space="preserve"> және бейнетүсірілім</w:t>
            </w:r>
            <w:r w:rsidRPr="00484AC2">
              <w:rPr>
                <w:rFonts w:ascii="Times New Roman" w:hAnsi="Times New Roman"/>
                <w:sz w:val="24"/>
                <w:szCs w:val="24"/>
                <w:lang w:val="kk-KZ"/>
              </w:rPr>
              <w:t xml:space="preserve"> туралы нақты ұғым қалыптастыру, </w:t>
            </w:r>
            <w:r w:rsidRPr="00484AC2">
              <w:rPr>
                <w:rFonts w:ascii="Times New Roman" w:hAnsi="Times New Roman"/>
                <w:sz w:val="24"/>
                <w:szCs w:val="24"/>
                <w:lang w:val="kk-KZ"/>
              </w:rPr>
              <w:lastRenderedPageBreak/>
              <w:t>тележан</w:t>
            </w:r>
            <w:r>
              <w:rPr>
                <w:rFonts w:ascii="Times New Roman" w:hAnsi="Times New Roman"/>
                <w:sz w:val="24"/>
                <w:szCs w:val="24"/>
                <w:lang w:val="kk-KZ"/>
              </w:rPr>
              <w:t>р</w:t>
            </w:r>
            <w:r w:rsidRPr="00484AC2">
              <w:rPr>
                <w:rFonts w:ascii="Times New Roman" w:hAnsi="Times New Roman"/>
                <w:sz w:val="24"/>
                <w:szCs w:val="24"/>
                <w:lang w:val="kk-KZ"/>
              </w:rPr>
              <w:t xml:space="preserve">лық шығарылымдардың теориялық табиғатымен таныстыру. </w:t>
            </w:r>
          </w:p>
          <w:p w14:paraId="0B3ED291" w14:textId="77777777" w:rsidR="00B61EA0" w:rsidRDefault="00B61EA0" w:rsidP="00FF5B58">
            <w:pPr>
              <w:spacing w:after="0" w:line="240" w:lineRule="auto"/>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477239F6" w14:textId="77777777" w:rsidR="00C824B7" w:rsidRDefault="00C824B7" w:rsidP="00C824B7">
            <w:pPr>
              <w:autoSpaceDE w:val="0"/>
              <w:autoSpaceDN w:val="0"/>
              <w:adjustRightInd w:val="0"/>
              <w:spacing w:after="0" w:line="240" w:lineRule="auto"/>
              <w:jc w:val="both"/>
              <w:rPr>
                <w:rFonts w:ascii="Times New Roman" w:hAnsi="Times New Roman"/>
                <w:b/>
                <w:sz w:val="24"/>
                <w:szCs w:val="24"/>
                <w:lang w:val="kk-KZ"/>
              </w:rPr>
            </w:pPr>
            <w:r w:rsidRPr="004C25DB">
              <w:rPr>
                <w:rFonts w:ascii="Times New Roman" w:hAnsi="Times New Roman"/>
                <w:b/>
                <w:sz w:val="24"/>
                <w:szCs w:val="24"/>
                <w:lang w:val="kk-KZ"/>
              </w:rPr>
              <w:lastRenderedPageBreak/>
              <w:t>Пәннің сипаттамасы:</w:t>
            </w:r>
            <w:r>
              <w:rPr>
                <w:rFonts w:ascii="Times New Roman" w:hAnsi="Times New Roman"/>
                <w:b/>
                <w:sz w:val="24"/>
                <w:szCs w:val="24"/>
                <w:lang w:val="kk-KZ"/>
              </w:rPr>
              <w:t xml:space="preserve"> </w:t>
            </w:r>
          </w:p>
          <w:p w14:paraId="04265B93" w14:textId="77777777" w:rsidR="00C824B7" w:rsidRPr="004C25DB" w:rsidRDefault="00C824B7" w:rsidP="00C824B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 xml:space="preserve">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w:t>
            </w:r>
            <w:r w:rsidRPr="00484AC2">
              <w:rPr>
                <w:rFonts w:ascii="Times New Roman" w:hAnsi="Times New Roman"/>
                <w:sz w:val="24"/>
                <w:szCs w:val="24"/>
                <w:lang w:val="kk-KZ"/>
              </w:rPr>
              <w:lastRenderedPageBreak/>
              <w:t>әзірлеу барысындағы ішкі рухани шығармашылықтың  мүдделестігін түсінеді.</w:t>
            </w:r>
          </w:p>
          <w:p w14:paraId="2E5F7D1A" w14:textId="77777777" w:rsidR="00B61EA0" w:rsidRDefault="00B61EA0" w:rsidP="00C824B7">
            <w:pPr>
              <w:spacing w:after="0" w:line="240" w:lineRule="auto"/>
              <w:jc w:val="both"/>
              <w:rPr>
                <w:rFonts w:ascii="Times New Roman" w:hAnsi="Times New Roman" w:cs="Times New Roman"/>
                <w:sz w:val="24"/>
                <w:szCs w:val="24"/>
                <w:lang w:val="kk-KZ"/>
              </w:rPr>
            </w:pPr>
          </w:p>
        </w:tc>
      </w:tr>
      <w:tr w:rsidR="00B61EA0" w14:paraId="000C2F57" w14:textId="77777777" w:rsidTr="004836F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8A388D"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Пререквизиттер</w:t>
            </w:r>
          </w:p>
        </w:tc>
        <w:tc>
          <w:tcPr>
            <w:tcW w:w="8644" w:type="dxa"/>
            <w:gridSpan w:val="2"/>
            <w:tcBorders>
              <w:top w:val="single" w:sz="4" w:space="0" w:color="000000"/>
              <w:left w:val="single" w:sz="4" w:space="0" w:color="000000"/>
              <w:bottom w:val="single" w:sz="4" w:space="0" w:color="auto"/>
              <w:right w:val="single" w:sz="4" w:space="0" w:color="000000"/>
            </w:tcBorders>
          </w:tcPr>
          <w:p w14:paraId="4FA82953" w14:textId="145D16B3" w:rsidR="00B61EA0" w:rsidRDefault="00D241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Талдау</w:t>
            </w:r>
            <w:r w:rsidR="00B61EA0">
              <w:rPr>
                <w:rFonts w:ascii="Times New Roman" w:hAnsi="Times New Roman" w:cs="Times New Roman"/>
                <w:sz w:val="24"/>
                <w:szCs w:val="24"/>
                <w:lang w:val="kk-KZ"/>
              </w:rPr>
              <w:t xml:space="preserve"> зерттеулерді ұйымдастыру және </w:t>
            </w:r>
            <w:r>
              <w:rPr>
                <w:rFonts w:ascii="Times New Roman" w:hAnsi="Times New Roman" w:cs="Times New Roman"/>
                <w:sz w:val="24"/>
                <w:szCs w:val="24"/>
                <w:lang w:val="kk-KZ"/>
              </w:rPr>
              <w:t>қорытынды</w:t>
            </w:r>
            <w:r w:rsidR="00B61EA0">
              <w:rPr>
                <w:rFonts w:ascii="Times New Roman" w:hAnsi="Times New Roman" w:cs="Times New Roman"/>
                <w:sz w:val="24"/>
                <w:szCs w:val="24"/>
                <w:lang w:val="kk-KZ"/>
              </w:rPr>
              <w:t>(</w:t>
            </w:r>
            <w:r>
              <w:rPr>
                <w:rFonts w:ascii="Times New Roman" w:hAnsi="Times New Roman" w:cs="Times New Roman"/>
                <w:sz w:val="24"/>
                <w:szCs w:val="24"/>
                <w:lang w:val="kk-KZ"/>
              </w:rPr>
              <w:t>қазақша</w:t>
            </w:r>
            <w:r w:rsidR="00B61EA0">
              <w:rPr>
                <w:rFonts w:ascii="Times New Roman" w:hAnsi="Times New Roman" w:cs="Times New Roman"/>
                <w:sz w:val="24"/>
                <w:szCs w:val="24"/>
                <w:lang w:val="kk-KZ"/>
              </w:rPr>
              <w:t>.)</w:t>
            </w:r>
          </w:p>
          <w:p w14:paraId="01464686" w14:textId="77777777" w:rsidR="00B61EA0" w:rsidRDefault="00B61EA0">
            <w:pPr>
              <w:spacing w:after="0" w:line="240" w:lineRule="auto"/>
              <w:rPr>
                <w:rFonts w:ascii="Times New Roman" w:hAnsi="Times New Roman" w:cs="Times New Roman"/>
                <w:b/>
                <w:sz w:val="24"/>
                <w:szCs w:val="24"/>
                <w:lang w:val="kk-KZ"/>
              </w:rPr>
            </w:pPr>
          </w:p>
        </w:tc>
      </w:tr>
      <w:tr w:rsidR="00B61EA0" w14:paraId="394A2F49" w14:textId="77777777" w:rsidTr="004836F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E80D9F8" w14:textId="77777777" w:rsidR="00B61EA0" w:rsidRDefault="00B61EA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Постреквизиттер</w:t>
            </w:r>
          </w:p>
        </w:tc>
        <w:tc>
          <w:tcPr>
            <w:tcW w:w="8644" w:type="dxa"/>
            <w:gridSpan w:val="2"/>
            <w:tcBorders>
              <w:top w:val="single" w:sz="4" w:space="0" w:color="auto"/>
              <w:left w:val="single" w:sz="4" w:space="0" w:color="000000"/>
              <w:bottom w:val="single" w:sz="4" w:space="0" w:color="000000"/>
              <w:right w:val="single" w:sz="4" w:space="0" w:color="000000"/>
            </w:tcBorders>
          </w:tcPr>
          <w:p w14:paraId="603701BA" w14:textId="77777777" w:rsidR="00B61EA0" w:rsidRDefault="00B61EA0">
            <w:pPr>
              <w:spacing w:after="0" w:line="240" w:lineRule="auto"/>
              <w:rPr>
                <w:rFonts w:ascii="Times New Roman" w:hAnsi="Times New Roman" w:cs="Times New Roman"/>
                <w:sz w:val="24"/>
                <w:szCs w:val="24"/>
              </w:rPr>
            </w:pPr>
          </w:p>
        </w:tc>
      </w:tr>
      <w:tr w:rsidR="004836F9" w:rsidRPr="005F5039" w14:paraId="3B61039C" w14:textId="77777777" w:rsidTr="004836F9">
        <w:tc>
          <w:tcPr>
            <w:tcW w:w="1871" w:type="dxa"/>
            <w:tcBorders>
              <w:top w:val="single" w:sz="4" w:space="0" w:color="000000"/>
              <w:left w:val="single" w:sz="4" w:space="0" w:color="000000"/>
              <w:bottom w:val="single" w:sz="4" w:space="0" w:color="000000"/>
              <w:right w:val="single" w:sz="4" w:space="0" w:color="000000"/>
            </w:tcBorders>
            <w:hideMark/>
          </w:tcPr>
          <w:p w14:paraId="6E04E0E1" w14:textId="77777777" w:rsidR="004836F9" w:rsidRDefault="004836F9" w:rsidP="004836F9">
            <w:pPr>
              <w:spacing w:after="0" w:line="240" w:lineRule="auto"/>
              <w:rPr>
                <w:rFonts w:ascii="Times New Roman" w:hAnsi="Times New Roman" w:cs="Times New Roman"/>
                <w:b/>
                <w:sz w:val="24"/>
                <w:szCs w:val="24"/>
                <w:lang w:val="kk-KZ"/>
              </w:rPr>
            </w:pPr>
            <w:r>
              <w:rPr>
                <w:rStyle w:val="shorttext"/>
                <w:b/>
                <w:bCs/>
                <w:sz w:val="24"/>
                <w:szCs w:val="24"/>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hideMark/>
          </w:tcPr>
          <w:p w14:paraId="60DBE887" w14:textId="77777777" w:rsidR="004836F9" w:rsidRDefault="004836F9" w:rsidP="004836F9">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rPr>
              <w:t xml:space="preserve"> </w:t>
            </w:r>
          </w:p>
          <w:p w14:paraId="6F747E99" w14:textId="77777777" w:rsidR="004836F9" w:rsidRDefault="004836F9" w:rsidP="004836F9">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r w:rsidRPr="001F1600">
              <w:rPr>
                <w:rFonts w:ascii="Times New Roman" w:hAnsi="Times New Roman" w:cs="Times New Roman"/>
                <w:color w:val="030303"/>
                <w:sz w:val="24"/>
                <w:szCs w:val="24"/>
                <w:shd w:val="clear" w:color="auto" w:fill="F9F9F9"/>
              </w:rPr>
              <w:t>Dorrian</w:t>
            </w:r>
            <w:r>
              <w:rPr>
                <w:rFonts w:ascii="Times New Roman" w:hAnsi="Times New Roman" w:cs="Times New Roman"/>
                <w:color w:val="030303"/>
                <w:sz w:val="24"/>
                <w:szCs w:val="24"/>
                <w:shd w:val="clear" w:color="auto" w:fill="F9F9F9"/>
                <w:lang w:val="kk-KZ"/>
              </w:rPr>
              <w:t xml:space="preserve"> </w:t>
            </w:r>
            <w:r w:rsidRPr="001F1600">
              <w:rPr>
                <w:rFonts w:ascii="Times New Roman" w:hAnsi="Times New Roman" w:cs="Times New Roman"/>
                <w:color w:val="030303"/>
                <w:sz w:val="24"/>
                <w:szCs w:val="24"/>
                <w:shd w:val="clear" w:color="auto" w:fill="F9F9F9"/>
              </w:rPr>
              <w:t>Karnett</w:t>
            </w:r>
            <w:r>
              <w:rPr>
                <w:rFonts w:ascii="Times New Roman" w:hAnsi="Times New Roman" w:cs="Times New Roman"/>
                <w:color w:val="030303"/>
                <w:sz w:val="24"/>
                <w:szCs w:val="24"/>
                <w:shd w:val="clear" w:color="auto" w:fill="F9F9F9"/>
                <w:lang w:val="kk-KZ"/>
              </w:rPr>
              <w:t xml:space="preserve">: </w:t>
            </w:r>
          </w:p>
          <w:p w14:paraId="6329A193"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14:paraId="4F28771E"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r w:rsidRPr="00D86AF2">
              <w:rPr>
                <w:rFonts w:ascii="Times New Roman" w:eastAsia="Times New Roman" w:hAnsi="Times New Roman" w:cs="Times New Roman"/>
                <w:color w:val="222222"/>
                <w:sz w:val="24"/>
                <w:szCs w:val="24"/>
              </w:rPr>
              <w:t>Movavi Video Editor.</w:t>
            </w:r>
          </w:p>
          <w:p w14:paraId="5E6E9742"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r w:rsidRPr="00D86AF2">
              <w:rPr>
                <w:rFonts w:ascii="Times New Roman" w:eastAsia="Times New Roman" w:hAnsi="Times New Roman" w:cs="Times New Roman"/>
                <w:color w:val="222222"/>
                <w:sz w:val="24"/>
                <w:szCs w:val="24"/>
              </w:rPr>
              <w:t>Adobe Premiere Pro.</w:t>
            </w:r>
          </w:p>
          <w:p w14:paraId="53ADA541"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r w:rsidRPr="00D86AF2">
              <w:rPr>
                <w:rFonts w:ascii="Times New Roman" w:eastAsia="Times New Roman" w:hAnsi="Times New Roman" w:cs="Times New Roman"/>
                <w:color w:val="222222"/>
                <w:sz w:val="24"/>
                <w:szCs w:val="24"/>
              </w:rPr>
              <w:t>Pinnacle Studio.</w:t>
            </w:r>
          </w:p>
          <w:p w14:paraId="47A98621" w14:textId="77777777" w:rsidR="004836F9" w:rsidRPr="00D86AF2" w:rsidRDefault="004836F9" w:rsidP="004836F9">
            <w:pPr>
              <w:numPr>
                <w:ilvl w:val="0"/>
                <w:numId w:val="5"/>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r w:rsidRPr="00D86AF2">
              <w:rPr>
                <w:rFonts w:ascii="Times New Roman" w:eastAsia="Times New Roman" w:hAnsi="Times New Roman" w:cs="Times New Roman"/>
                <w:color w:val="222222"/>
                <w:sz w:val="24"/>
                <w:szCs w:val="24"/>
              </w:rPr>
              <w:t>Sony Vegas Pro.</w:t>
            </w:r>
          </w:p>
          <w:p w14:paraId="4D8B7FD2" w14:textId="77777777" w:rsidR="004836F9" w:rsidRPr="00FC482C" w:rsidRDefault="004836F9" w:rsidP="004836F9">
            <w:pPr>
              <w:spacing w:after="0" w:line="240" w:lineRule="auto"/>
              <w:jc w:val="both"/>
              <w:rPr>
                <w:rStyle w:val="ad"/>
                <w:rFonts w:ascii="Times New Roman" w:hAnsi="Times New Roman" w:cs="Times New Roman"/>
                <w:color w:val="0D0D0D" w:themeColor="text1" w:themeTint="F2"/>
                <w:sz w:val="24"/>
                <w:szCs w:val="24"/>
                <w:shd w:val="clear" w:color="auto" w:fill="FFFFFF"/>
              </w:rPr>
            </w:pPr>
            <w:r w:rsidRPr="00FC482C">
              <w:rPr>
                <w:rStyle w:val="ad"/>
                <w:rFonts w:ascii="Times New Roman" w:hAnsi="Times New Roman" w:cs="Times New Roman"/>
                <w:color w:val="0D0D0D" w:themeColor="text1" w:themeTint="F2"/>
                <w:sz w:val="24"/>
                <w:szCs w:val="24"/>
                <w:shd w:val="clear" w:color="auto" w:fill="FFFFFF"/>
              </w:rPr>
              <w:t xml:space="preserve">                                                  Әдебиеттер:</w:t>
            </w:r>
          </w:p>
          <w:p w14:paraId="7BB38157"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r w:rsidRPr="0028273D">
              <w:rPr>
                <w:rStyle w:val="ad"/>
                <w:rFonts w:ascii="Times New Roman" w:hAnsi="Times New Roman" w:cs="Times New Roman"/>
                <w:color w:val="0D0D0D" w:themeColor="text1" w:themeTint="F2"/>
                <w:shd w:val="clear" w:color="auto" w:fill="FFFFFF"/>
              </w:rPr>
              <w:t>1.</w:t>
            </w:r>
            <w:r w:rsidRPr="0028273D">
              <w:rPr>
                <w:rStyle w:val="ad"/>
                <w:rFonts w:ascii="Times New Roman" w:hAnsi="Times New Roman" w:cs="Times New Roman"/>
                <w:color w:val="0D0D0D" w:themeColor="text1" w:themeTint="F2"/>
                <w:sz w:val="24"/>
                <w:szCs w:val="24"/>
                <w:shd w:val="clear" w:color="auto" w:fill="FFFFFF"/>
              </w:rPr>
              <w:t>Смирнов,А.Б.Методы и средства цифровой киносъемки [Текст] : учебное пособие / А. Б. Смирнов ; С.-Петерб. гос. ин-т кино и тел. - Санкт-Петербург : СПбГИКиТ, 2019. - 79 с.</w:t>
            </w:r>
          </w:p>
          <w:p w14:paraId="3075CF95"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p>
          <w:p w14:paraId="32A94D0A"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r w:rsidRPr="0028273D">
              <w:rPr>
                <w:rStyle w:val="ad"/>
                <w:rFonts w:ascii="Times New Roman" w:hAnsi="Times New Roman" w:cs="Times New Roman"/>
                <w:color w:val="0D0D0D" w:themeColor="text1" w:themeTint="F2"/>
                <w:sz w:val="24"/>
                <w:szCs w:val="24"/>
                <w:shd w:val="clear" w:color="auto" w:fill="FFFFFF"/>
              </w:rPr>
              <w:t xml:space="preserve">   2.   Режиссура телепрограмм [Текст] : учебно-методическое пособие / В. Г. Нечаев [и др.] ; С.-Петерб. гос. ин-т кино и тел. - Санкт-Петербург : СПбГИКиТ, 2019. - 124 с.</w:t>
            </w:r>
          </w:p>
          <w:p w14:paraId="23FD3E2B" w14:textId="77777777" w:rsidR="004836F9" w:rsidRPr="0028273D" w:rsidRDefault="004836F9" w:rsidP="004836F9">
            <w:pPr>
              <w:spacing w:after="0" w:line="240" w:lineRule="auto"/>
              <w:jc w:val="both"/>
              <w:rPr>
                <w:rFonts w:ascii="Times New Roman" w:hAnsi="Times New Roman" w:cs="Times New Roman"/>
                <w:color w:val="0D0D0D" w:themeColor="text1" w:themeTint="F2"/>
                <w:sz w:val="24"/>
                <w:szCs w:val="24"/>
                <w:lang w:val="kk-KZ"/>
              </w:rPr>
            </w:pPr>
          </w:p>
          <w:p w14:paraId="4546C0AD" w14:textId="77777777" w:rsidR="004836F9" w:rsidRPr="0028273D" w:rsidRDefault="004836F9" w:rsidP="004836F9">
            <w:pPr>
              <w:spacing w:after="0" w:line="240" w:lineRule="auto"/>
              <w:jc w:val="both"/>
              <w:rPr>
                <w:rFonts w:ascii="Times New Roman" w:hAnsi="Times New Roman" w:cs="Times New Roman"/>
                <w:color w:val="000000" w:themeColor="text1"/>
                <w:sz w:val="24"/>
                <w:szCs w:val="24"/>
                <w:lang w:val="kk-KZ"/>
              </w:rPr>
            </w:pPr>
            <w:r w:rsidRPr="0028273D">
              <w:rPr>
                <w:rFonts w:ascii="Times New Roman" w:hAnsi="Times New Roman" w:cs="Times New Roman"/>
                <w:sz w:val="24"/>
                <w:szCs w:val="24"/>
                <w:lang w:val="kk-KZ"/>
              </w:rPr>
              <w:t xml:space="preserve">    3.  </w:t>
            </w:r>
            <w:r w:rsidRPr="0028273D">
              <w:rPr>
                <w:rStyle w:val="ad"/>
                <w:rFonts w:ascii="Times New Roman" w:hAnsi="Times New Roman" w:cs="Times New Roman"/>
                <w:color w:val="000000" w:themeColor="text1"/>
                <w:sz w:val="24"/>
                <w:szCs w:val="24"/>
                <w:shd w:val="clear" w:color="auto" w:fill="FFFFFF"/>
              </w:rPr>
              <w:t>Ландо,С.М.Основы операторского дела [Текст] : учебное пособие / С. М. Ландо ; С.-Петерб. гос. ин-т кино и телев. - Санкт-Петербург : СПбГИКиТ, 2019. - 312 с.</w:t>
            </w:r>
          </w:p>
          <w:p w14:paraId="465A8A82" w14:textId="77777777" w:rsidR="004836F9" w:rsidRPr="0028273D" w:rsidRDefault="004836F9" w:rsidP="004836F9">
            <w:pPr>
              <w:rPr>
                <w:sz w:val="24"/>
                <w:szCs w:val="24"/>
                <w:lang w:val="kk-KZ"/>
              </w:rPr>
            </w:pPr>
          </w:p>
          <w:p w14:paraId="1A807904" w14:textId="77777777" w:rsidR="004836F9" w:rsidRPr="003A2048" w:rsidRDefault="004836F9" w:rsidP="004836F9">
            <w:pPr>
              <w:spacing w:after="0" w:line="240" w:lineRule="auto"/>
              <w:jc w:val="both"/>
              <w:rPr>
                <w:rFonts w:ascii="Times New Roman" w:hAnsi="Times New Roman" w:cs="Times New Roman"/>
                <w:sz w:val="24"/>
                <w:szCs w:val="24"/>
                <w:lang w:val="kk-KZ"/>
              </w:rPr>
            </w:pPr>
          </w:p>
          <w:p w14:paraId="4DAF557C" w14:textId="77777777" w:rsidR="004836F9" w:rsidRDefault="004836F9" w:rsidP="004836F9">
            <w:pPr>
              <w:spacing w:after="0" w:line="240" w:lineRule="auto"/>
              <w:jc w:val="both"/>
              <w:rPr>
                <w:rFonts w:ascii="Times New Roman" w:hAnsi="Times New Roman" w:cs="Times New Roman"/>
                <w:sz w:val="24"/>
                <w:szCs w:val="24"/>
                <w:lang w:val="kk-KZ"/>
              </w:rPr>
            </w:pPr>
            <w:r w:rsidRPr="00695E5C">
              <w:rPr>
                <w:lang w:val="kk-KZ"/>
              </w:rPr>
              <w:t>[</w:t>
            </w:r>
            <w:r w:rsidRPr="00FC482C">
              <w:rPr>
                <w:rFonts w:ascii="Times New Roman" w:hAnsi="Times New Roman" w:cs="Times New Roman"/>
                <w:b/>
                <w:sz w:val="24"/>
                <w:szCs w:val="24"/>
                <w:lang w:val="kk-KZ"/>
              </w:rPr>
              <w:t>Электронный ресурс</w:t>
            </w:r>
            <w:r w:rsidRPr="00695E5C">
              <w:rPr>
                <w:rFonts w:ascii="Times New Roman" w:hAnsi="Times New Roman" w:cs="Times New Roman"/>
                <w:sz w:val="24"/>
                <w:szCs w:val="24"/>
                <w:lang w:val="kk-KZ"/>
              </w:rPr>
              <w:t xml:space="preserve">]. Систем. требования: Adobe Acrobat Reader. – URL: http://www.omsk.edu/article/vestnik-omgpu-21.pdf (дата обращения: 10.01.2007). </w:t>
            </w:r>
            <w:r>
              <w:rPr>
                <w:rFonts w:ascii="Times New Roman" w:hAnsi="Times New Roman" w:cs="Times New Roman"/>
                <w:sz w:val="24"/>
                <w:szCs w:val="24"/>
                <w:lang w:val="kk-KZ"/>
              </w:rPr>
              <w:t>6.</w:t>
            </w:r>
            <w:r w:rsidRPr="00157E9F">
              <w:rPr>
                <w:rFonts w:ascii="Times New Roman" w:hAnsi="Times New Roman" w:cs="Times New Roman"/>
                <w:sz w:val="24"/>
                <w:szCs w:val="24"/>
                <w:lang w:val="kk-KZ"/>
              </w:rPr>
              <w:t xml:space="preserve">https:/flowingdata.com/tag/audiolization/ </w:t>
            </w:r>
          </w:p>
          <w:p w14:paraId="5A6F5761" w14:textId="77777777" w:rsidR="004836F9" w:rsidRPr="00601E7F" w:rsidRDefault="004836F9" w:rsidP="004836F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14:paraId="7C77FC33" w14:textId="77777777" w:rsidR="004836F9" w:rsidRDefault="004836F9" w:rsidP="004836F9">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Pr>
                <w:rFonts w:ascii="Times New Roman" w:hAnsi="Times New Roman"/>
                <w:bCs/>
                <w:sz w:val="24"/>
                <w:szCs w:val="24"/>
                <w:lang w:val="kk-KZ"/>
              </w:rPr>
              <w:t xml:space="preserve"> </w:t>
            </w:r>
          </w:p>
          <w:p w14:paraId="22133A2C" w14:textId="77777777" w:rsidR="004836F9" w:rsidRDefault="004836F9" w:rsidP="004836F9">
            <w:pPr>
              <w:jc w:val="both"/>
              <w:rPr>
                <w:rFonts w:ascii="Times New Roman" w:hAnsi="Times New Roman" w:cs="Times New Roman"/>
                <w:sz w:val="24"/>
                <w:szCs w:val="24"/>
                <w:lang w:val="kk-KZ"/>
              </w:rPr>
            </w:pPr>
            <w:r>
              <w:rPr>
                <w:rFonts w:ascii="Times New Roman" w:hAnsi="Times New Roman"/>
                <w:bCs/>
                <w:sz w:val="24"/>
                <w:szCs w:val="24"/>
                <w:lang w:val="kk-KZ"/>
              </w:rPr>
              <w:t>2.</w:t>
            </w:r>
            <w:r w:rsidRPr="00E64970">
              <w:rPr>
                <w:rFonts w:ascii="Times New Roman" w:hAnsi="Times New Roman" w:cs="Times New Roman"/>
                <w:sz w:val="24"/>
                <w:szCs w:val="24"/>
                <w:lang w:val="kk-KZ"/>
              </w:rPr>
              <w:t>Колесник С.Г.О</w:t>
            </w:r>
            <w:r w:rsidRPr="00B34C05">
              <w:rPr>
                <w:rFonts w:ascii="Times New Roman" w:hAnsi="Times New Roman" w:cs="Times New Roman"/>
                <w:sz w:val="24"/>
                <w:szCs w:val="24"/>
              </w:rPr>
              <w:t>сновные тенденции развития ТВ.-М.:МГУ, 2006.</w:t>
            </w:r>
          </w:p>
          <w:p w14:paraId="56AB7762" w14:textId="77777777" w:rsidR="004836F9" w:rsidRDefault="004836F9" w:rsidP="004836F9">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34643">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14:paraId="0B0FDCCC" w14:textId="77777777" w:rsidR="004836F9" w:rsidRDefault="004836F9" w:rsidP="004836F9">
            <w:pPr>
              <w:spacing w:after="0" w:line="240" w:lineRule="auto"/>
              <w:jc w:val="both"/>
              <w:rPr>
                <w:rFonts w:ascii="Times New Roman" w:hAnsi="Times New Roman" w:cs="Times New Roman"/>
                <w:sz w:val="24"/>
                <w:szCs w:val="24"/>
                <w:lang w:val="kk-KZ"/>
              </w:rPr>
            </w:pPr>
          </w:p>
          <w:p w14:paraId="7A962AB0" w14:textId="77777777" w:rsidR="004836F9" w:rsidRPr="000A4BFC" w:rsidRDefault="004836F9" w:rsidP="004836F9">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Pr="00DE6C6F">
              <w:rPr>
                <w:rFonts w:ascii="Times New Roman" w:hAnsi="Times New Roman" w:cs="Times New Roman"/>
                <w:sz w:val="28"/>
                <w:szCs w:val="28"/>
                <w:lang w:eastAsia="ko-KR"/>
              </w:rPr>
              <w:t xml:space="preserve"> </w:t>
            </w:r>
            <w:r w:rsidRPr="000A4BFC">
              <w:rPr>
                <w:rFonts w:ascii="Times New Roman" w:hAnsi="Times New Roman" w:cs="Times New Roman"/>
                <w:sz w:val="24"/>
                <w:szCs w:val="24"/>
                <w:lang w:eastAsia="ko-KR"/>
              </w:rPr>
              <w:t>Муратов С.А. Телевизионное общение: в кадре и за кадром. -М.:МГУ, 2007.</w:t>
            </w:r>
          </w:p>
          <w:p w14:paraId="6DF0A50F" w14:textId="77777777" w:rsidR="004836F9" w:rsidRPr="00A043A9" w:rsidRDefault="004836F9" w:rsidP="004836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14:paraId="43F92BDB" w14:textId="77777777" w:rsidR="004836F9" w:rsidRPr="00A043A9" w:rsidRDefault="004836F9" w:rsidP="004836F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14:paraId="491450B1" w14:textId="77777777" w:rsidR="004836F9" w:rsidRDefault="004836F9" w:rsidP="004836F9">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Pr="00613193">
              <w:rPr>
                <w:rFonts w:ascii="Times New Roman" w:hAnsi="Times New Roman"/>
                <w:b/>
                <w:sz w:val="24"/>
                <w:szCs w:val="24"/>
                <w:lang w:val="kk-KZ"/>
              </w:rPr>
              <w:t>Қосымша біліктілікке ұмтылу әдебиеттері:</w:t>
            </w:r>
            <w:r w:rsidRPr="009D5337">
              <w:rPr>
                <w:rFonts w:ascii="Times New Roman" w:hAnsi="Times New Roman"/>
                <w:sz w:val="28"/>
                <w:szCs w:val="28"/>
                <w:lang w:val="kk-KZ"/>
              </w:rPr>
              <w:t xml:space="preserve"> </w:t>
            </w:r>
          </w:p>
          <w:p w14:paraId="2B6871DD"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14:paraId="60E503C6"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14:paraId="4CCEB0A0"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14:paraId="305AC0F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14:paraId="24A9B194" w14:textId="77777777" w:rsidR="004836F9"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5. Сұлтанбаева Г. С. Саяси коммуникацияның негіздері мен тәжірибесі:монография/. Алматы: Қазақ унивеситеті, 2017.-434 бет.</w:t>
            </w:r>
          </w:p>
          <w:p w14:paraId="1D0E392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6</w:t>
            </w:r>
            <w:r w:rsidRPr="00613193">
              <w:rPr>
                <w:rFonts w:ascii="Times New Roman" w:hAnsi="Times New Roman"/>
                <w:sz w:val="24"/>
                <w:szCs w:val="24"/>
                <w:lang w:val="kk-KZ"/>
              </w:rPr>
              <w:t>. Мұқатай  Ж. Қазақ телережиссурасы қай деңгейде? //Қазақ әдебиеті, 27 тамыз, 2004ж.</w:t>
            </w:r>
          </w:p>
          <w:p w14:paraId="45B47F50"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7</w:t>
            </w:r>
            <w:r w:rsidRPr="00613193">
              <w:rPr>
                <w:rFonts w:ascii="Times New Roman" w:hAnsi="Times New Roman"/>
                <w:sz w:val="24"/>
                <w:szCs w:val="24"/>
                <w:lang w:val="kk-KZ"/>
              </w:rPr>
              <w:t xml:space="preserve">. Нөгербек. Б, Наурызбекова Г.К, Мұқышева Н.Р. Қазақ киносының тарихы. Оқулық. Алматы: «Маркет» баспасы, 2005ж. </w:t>
            </w:r>
          </w:p>
          <w:p w14:paraId="3885059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8</w:t>
            </w:r>
            <w:r w:rsidRPr="00613193">
              <w:rPr>
                <w:rFonts w:ascii="Times New Roman" w:hAnsi="Times New Roman"/>
                <w:sz w:val="24"/>
                <w:szCs w:val="24"/>
                <w:lang w:val="kk-KZ"/>
              </w:rPr>
              <w:t>. Электронные средства массовой информации: вчера, сегодня, завт ра. Санкт-Петербург, 2014г..</w:t>
            </w:r>
          </w:p>
          <w:p w14:paraId="6234506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Pr="00613193">
              <w:rPr>
                <w:rFonts w:ascii="Times New Roman" w:hAnsi="Times New Roman"/>
                <w:sz w:val="24"/>
                <w:szCs w:val="24"/>
                <w:lang w:val="kk-KZ"/>
              </w:rPr>
              <w:t xml:space="preserve">. Быков И. А. Технологии брендинга. Санкт—Петербург, 2009 г.  </w:t>
            </w:r>
          </w:p>
          <w:p w14:paraId="0BFDD531"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Pr="00613193">
              <w:rPr>
                <w:rFonts w:ascii="Times New Roman" w:hAnsi="Times New Roman"/>
                <w:sz w:val="24"/>
                <w:szCs w:val="24"/>
                <w:lang w:val="kk-KZ"/>
              </w:rPr>
              <w:t>. С. Н.Ильченко.  Интервью в журналистском творчестве. Санкт- Петербург, 2003г.</w:t>
            </w:r>
          </w:p>
          <w:p w14:paraId="23E874B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Pr="00613193">
              <w:rPr>
                <w:rFonts w:ascii="Times New Roman" w:hAnsi="Times New Roman"/>
                <w:sz w:val="24"/>
                <w:szCs w:val="24"/>
                <w:lang w:val="kk-KZ"/>
              </w:rPr>
              <w:t>.  Әл-Фараби  Музыкалық трактаттары</w:t>
            </w:r>
          </w:p>
          <w:p w14:paraId="27D382D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Pr="00613193">
              <w:rPr>
                <w:rFonts w:ascii="Times New Roman" w:hAnsi="Times New Roman"/>
                <w:sz w:val="24"/>
                <w:szCs w:val="24"/>
                <w:lang w:val="kk-KZ"/>
              </w:rPr>
              <w:t>. Ахмадулин Е.В. Основы теории журналистики. – М. – Ростов-на-Дону: МарТ, 2006.</w:t>
            </w:r>
          </w:p>
          <w:p w14:paraId="784FB943"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Pr="00613193">
              <w:rPr>
                <w:rFonts w:ascii="Times New Roman" w:hAnsi="Times New Roman"/>
                <w:sz w:val="24"/>
                <w:szCs w:val="24"/>
                <w:lang w:val="kk-KZ"/>
              </w:rPr>
              <w:t>. Қамзин К. Журналистика негіздері. – Алматы: Қазақ университеті, 2012.</w:t>
            </w:r>
          </w:p>
          <w:p w14:paraId="258337E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w:t>
            </w:r>
            <w:r w:rsidRPr="00613193">
              <w:rPr>
                <w:rFonts w:ascii="Times New Roman" w:hAnsi="Times New Roman"/>
                <w:sz w:val="24"/>
                <w:szCs w:val="24"/>
                <w:lang w:val="kk-KZ"/>
              </w:rPr>
              <w:t>. Корконосенко С.Г. Введение в журналистику. – М.: КноРус, 2011.</w:t>
            </w:r>
          </w:p>
          <w:p w14:paraId="3604566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15</w:t>
            </w:r>
            <w:r w:rsidRPr="00613193">
              <w:rPr>
                <w:rFonts w:ascii="Times New Roman" w:hAnsi="Times New Roman"/>
                <w:sz w:val="24"/>
                <w:szCs w:val="24"/>
                <w:lang w:val="kk-KZ"/>
              </w:rPr>
              <w:t>. Прохоров Е.П. Введение в теорию журналистики. – М.: МГУ, 2007.</w:t>
            </w:r>
          </w:p>
          <w:p w14:paraId="5F74BF0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Pr>
                <w:rFonts w:ascii="Times New Roman" w:hAnsi="Times New Roman"/>
                <w:sz w:val="24"/>
                <w:szCs w:val="24"/>
                <w:lang w:val="kk-KZ"/>
              </w:rPr>
              <w:t>6</w:t>
            </w:r>
            <w:r w:rsidRPr="00613193">
              <w:rPr>
                <w:rFonts w:ascii="Times New Roman" w:hAnsi="Times New Roman"/>
                <w:sz w:val="24"/>
                <w:szCs w:val="24"/>
                <w:lang w:val="kk-KZ"/>
              </w:rPr>
              <w:t>. Абай. Қара сөз. Поэмалар. – Алматы: Ел, 1993.</w:t>
            </w:r>
          </w:p>
          <w:p w14:paraId="1CD18687"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w:t>
            </w:r>
            <w:r w:rsidRPr="00613193">
              <w:rPr>
                <w:rFonts w:ascii="Times New Roman" w:hAnsi="Times New Roman"/>
                <w:sz w:val="24"/>
                <w:szCs w:val="24"/>
                <w:lang w:val="kk-KZ"/>
              </w:rPr>
              <w:t>. Байтұрсынов А. Ақ жол. – Алматы: Жалын, 1991.</w:t>
            </w:r>
          </w:p>
          <w:p w14:paraId="2D229CB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18</w:t>
            </w:r>
            <w:r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14:paraId="23E40B9A"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Pr="00613193">
              <w:rPr>
                <w:rFonts w:ascii="Times New Roman" w:hAnsi="Times New Roman"/>
                <w:sz w:val="24"/>
                <w:szCs w:val="24"/>
                <w:lang w:val="kk-KZ"/>
              </w:rPr>
              <w:t>. Назарбаев Н.Ә. Болашаққа бағдар: рухани жаңғыру // Егемен Қазқстан, 12 сәуір 2017.</w:t>
            </w:r>
          </w:p>
          <w:p w14:paraId="7E9DDFF8"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 Шерхан Мұртазаның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ағы</w:t>
            </w:r>
          </w:p>
          <w:p w14:paraId="09A622CF" w14:textId="77777777" w:rsidR="004836F9" w:rsidRPr="00613193" w:rsidRDefault="004836F9" w:rsidP="004836F9">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21. Әбіш Кекілбаевты</w:t>
            </w:r>
            <w:r w:rsidRPr="00613193">
              <w:rPr>
                <w:rFonts w:ascii="Times New Roman" w:hAnsi="Times New Roman"/>
                <w:sz w:val="24"/>
                <w:szCs w:val="24"/>
                <w:lang w:val="kk-KZ"/>
              </w:rPr>
              <w:t>ң</w:t>
            </w:r>
            <w:r>
              <w:rPr>
                <w:rFonts w:ascii="Times New Roman" w:hAnsi="Times New Roman"/>
                <w:sz w:val="24"/>
                <w:szCs w:val="24"/>
                <w:lang w:val="kk-KZ"/>
              </w:rPr>
              <w:t xml:space="preserve"> шығармалар</w:t>
            </w:r>
            <w:r w:rsidRPr="00613193">
              <w:rPr>
                <w:rFonts w:ascii="Times New Roman" w:hAnsi="Times New Roman"/>
                <w:sz w:val="24"/>
                <w:szCs w:val="24"/>
                <w:lang w:val="kk-KZ"/>
              </w:rPr>
              <w:t xml:space="preserve"> жи</w:t>
            </w:r>
            <w:r>
              <w:rPr>
                <w:rFonts w:ascii="Times New Roman" w:hAnsi="Times New Roman"/>
                <w:sz w:val="24"/>
                <w:szCs w:val="24"/>
                <w:lang w:val="kk-KZ"/>
              </w:rPr>
              <w:t>н</w:t>
            </w:r>
            <w:r w:rsidRPr="00613193">
              <w:rPr>
                <w:rFonts w:ascii="Times New Roman" w:hAnsi="Times New Roman"/>
                <w:sz w:val="24"/>
                <w:szCs w:val="24"/>
                <w:lang w:val="kk-KZ"/>
              </w:rPr>
              <w:t xml:space="preserve">ағы </w:t>
            </w:r>
          </w:p>
          <w:p w14:paraId="4146275D" w14:textId="250A3D1A" w:rsidR="004836F9" w:rsidRPr="004836F9" w:rsidRDefault="004836F9" w:rsidP="004836F9">
            <w:pPr>
              <w:pStyle w:val="a7"/>
              <w:numPr>
                <w:ilvl w:val="0"/>
                <w:numId w:val="4"/>
              </w:numPr>
              <w:spacing w:after="0" w:line="240" w:lineRule="auto"/>
              <w:ind w:left="0" w:firstLine="0"/>
              <w:rPr>
                <w:rFonts w:ascii="Times New Roman" w:hAnsi="Times New Roman"/>
                <w:color w:val="FF6600"/>
                <w:sz w:val="24"/>
                <w:szCs w:val="24"/>
                <w:lang w:val="kk-KZ"/>
              </w:rPr>
            </w:pPr>
          </w:p>
        </w:tc>
      </w:tr>
    </w:tbl>
    <w:p w14:paraId="13D455EF" w14:textId="77777777" w:rsidR="00B61EA0" w:rsidRDefault="00B61EA0" w:rsidP="00B61EA0">
      <w:pPr>
        <w:spacing w:after="0" w:line="240" w:lineRule="auto"/>
        <w:rPr>
          <w:rFonts w:ascii="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4"/>
      </w:tblGrid>
      <w:tr w:rsidR="00B61EA0" w14:paraId="3BFE56E5" w14:textId="77777777" w:rsidTr="00B61EA0">
        <w:tc>
          <w:tcPr>
            <w:tcW w:w="1872" w:type="dxa"/>
            <w:tcBorders>
              <w:top w:val="single" w:sz="4" w:space="0" w:color="000000"/>
              <w:left w:val="single" w:sz="4" w:space="0" w:color="000000"/>
              <w:bottom w:val="single" w:sz="4" w:space="0" w:color="000000"/>
              <w:right w:val="single" w:sz="4" w:space="0" w:color="000000"/>
            </w:tcBorders>
            <w:hideMark/>
          </w:tcPr>
          <w:p w14:paraId="53F178A1" w14:textId="77777777" w:rsidR="00B61EA0" w:rsidRDefault="00B61EA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Университеттік моральдық-этикалық құндылықтар </w:t>
            </w:r>
            <w:r>
              <w:rPr>
                <w:rFonts w:ascii="Times New Roman" w:hAnsi="Times New Roman" w:cs="Times New Roman"/>
                <w:b/>
                <w:sz w:val="24"/>
                <w:szCs w:val="24"/>
                <w:lang w:val="kk-KZ"/>
              </w:rPr>
              <w:t>шеңберіндегі</w:t>
            </w:r>
            <w:r>
              <w:rPr>
                <w:rFonts w:ascii="Times New Roman" w:hAnsi="Times New Roman" w:cs="Times New Roman"/>
                <w:b/>
                <w:sz w:val="24"/>
                <w:szCs w:val="24"/>
              </w:rPr>
              <w:t xml:space="preserve">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71ADAB47"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Академиялық тәртіп ережелері: </w:t>
            </w:r>
          </w:p>
          <w:p w14:paraId="2E90A720" w14:textId="77777777" w:rsidR="00B61EA0" w:rsidRDefault="00B61EA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Барлық білім алушылар </w:t>
            </w:r>
            <w:r>
              <w:rPr>
                <w:rFonts w:ascii="Times New Roman" w:hAnsi="Times New Roman" w:cs="Times New Roman"/>
                <w:sz w:val="24"/>
                <w:szCs w:val="24"/>
                <w:lang w:val="kk-KZ"/>
              </w:rPr>
              <w:t>ЖООК</w:t>
            </w:r>
            <w:r>
              <w:rPr>
                <w:rFonts w:ascii="Times New Roman" w:hAnsi="Times New Roman" w:cs="Times New Roman"/>
                <w:sz w:val="24"/>
                <w:szCs w:val="24"/>
              </w:rPr>
              <w:t>-</w:t>
            </w:r>
            <w:r>
              <w:rPr>
                <w:rFonts w:ascii="Times New Roman" w:hAnsi="Times New Roman" w:cs="Times New Roman"/>
                <w:sz w:val="24"/>
                <w:szCs w:val="24"/>
                <w:lang w:val="kk-KZ"/>
              </w:rPr>
              <w:t>қа</w:t>
            </w:r>
            <w:r>
              <w:rPr>
                <w:rFonts w:ascii="Times New Roman" w:hAnsi="Times New Roman" w:cs="Times New Roman"/>
                <w:sz w:val="24"/>
                <w:szCs w:val="24"/>
              </w:rPr>
              <w:t xml:space="preserve"> тіркелу қажет. Онлайн курс модул</w:t>
            </w:r>
            <w:r>
              <w:rPr>
                <w:rFonts w:ascii="Times New Roman" w:hAnsi="Times New Roman" w:cs="Times New Roman"/>
                <w:sz w:val="24"/>
                <w:szCs w:val="24"/>
                <w:lang w:val="kk-KZ"/>
              </w:rPr>
              <w:t>ь</w:t>
            </w:r>
            <w:r>
              <w:rPr>
                <w:rFonts w:ascii="Times New Roman" w:hAnsi="Times New Roman" w:cs="Times New Roman"/>
                <w:sz w:val="24"/>
                <w:szCs w:val="24"/>
              </w:rPr>
              <w:t>дерін өту мерзімі пәнді оқыту кестесіне сәйкес мүлтіксіз сақталуы тиіс.</w:t>
            </w:r>
          </w:p>
          <w:p w14:paraId="7E68327D" w14:textId="77777777" w:rsidR="00B61EA0" w:rsidRDefault="00B61EA0">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НАЗАР АУДАРЫҢЫЗ</w:t>
            </w:r>
            <w:r>
              <w:rPr>
                <w:rFonts w:ascii="Times New Roman" w:hAnsi="Times New Roman" w:cs="Times New Roman"/>
                <w:b/>
                <w:sz w:val="24"/>
                <w:szCs w:val="24"/>
              </w:rPr>
              <w:t xml:space="preserve">! </w:t>
            </w:r>
            <w:r>
              <w:rPr>
                <w:rFonts w:ascii="Times New Roman" w:hAnsi="Times New Roman" w:cs="Times New Roman"/>
                <w:sz w:val="24"/>
                <w:szCs w:val="24"/>
              </w:rPr>
              <w:t xml:space="preserve">Дедлайндарды сақтамау </w:t>
            </w:r>
            <w:r>
              <w:rPr>
                <w:rFonts w:ascii="Times New Roman" w:hAnsi="Times New Roman" w:cs="Times New Roman"/>
                <w:sz w:val="24"/>
                <w:szCs w:val="24"/>
                <w:lang w:val="kk-KZ"/>
              </w:rPr>
              <w:t>баллдар</w:t>
            </w:r>
            <w:r>
              <w:rPr>
                <w:rFonts w:ascii="Times New Roman" w:hAnsi="Times New Roman" w:cs="Times New Roman"/>
                <w:sz w:val="24"/>
                <w:szCs w:val="24"/>
              </w:rPr>
              <w:t>ды</w:t>
            </w:r>
            <w:r>
              <w:rPr>
                <w:rFonts w:ascii="Times New Roman" w:hAnsi="Times New Roman" w:cs="Times New Roman"/>
                <w:sz w:val="24"/>
                <w:szCs w:val="24"/>
                <w:lang w:val="kk-KZ"/>
              </w:rPr>
              <w:t>ң</w:t>
            </w:r>
            <w:r>
              <w:rPr>
                <w:rFonts w:ascii="Times New Roman" w:hAnsi="Times New Roman" w:cs="Times New Roman"/>
                <w:sz w:val="24"/>
                <w:szCs w:val="24"/>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7E65EAA1" w14:textId="77777777" w:rsidR="00B61EA0" w:rsidRDefault="00B61EA0">
            <w:pPr>
              <w:pStyle w:val="a7"/>
              <w:spacing w:after="0" w:line="240" w:lineRule="auto"/>
              <w:ind w:left="0"/>
              <w:jc w:val="both"/>
              <w:rPr>
                <w:rFonts w:ascii="Times New Roman" w:hAnsi="Times New Roman"/>
                <w:b/>
                <w:sz w:val="24"/>
                <w:szCs w:val="24"/>
              </w:rPr>
            </w:pPr>
            <w:r>
              <w:rPr>
                <w:rFonts w:ascii="Times New Roman" w:hAnsi="Times New Roman"/>
                <w:b/>
                <w:sz w:val="24"/>
                <w:szCs w:val="24"/>
              </w:rPr>
              <w:t>Академиялық құндылықтар:</w:t>
            </w:r>
          </w:p>
          <w:p w14:paraId="26E72132" w14:textId="77777777" w:rsidR="00B61EA0" w:rsidRDefault="00B61E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Практикалық / зертханалық сабақтар, СӨЖ өзіндік, шығармашылық сипатта болуы керек.</w:t>
            </w:r>
          </w:p>
          <w:p w14:paraId="0BF134A3"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Бақылаудың барлық кезеңінде плагиатқа, жалған ақпаратқа, көшіруге тыйым салынады. </w:t>
            </w:r>
          </w:p>
          <w:p w14:paraId="3F7D10E7" w14:textId="77777777" w:rsidR="00B61EA0" w:rsidRDefault="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Мүмкіндігі шектеулі студенттер </w:t>
            </w:r>
            <w:hyperlink r:id="rId7" w:history="1">
              <w:r>
                <w:rPr>
                  <w:rStyle w:val="a3"/>
                  <w:sz w:val="24"/>
                  <w:szCs w:val="24"/>
                  <w:lang w:eastAsia="ar-SA"/>
                </w:rPr>
                <w:t>*******@</w:t>
              </w:r>
              <w:r>
                <w:rPr>
                  <w:rStyle w:val="a3"/>
                  <w:sz w:val="24"/>
                  <w:szCs w:val="24"/>
                  <w:lang w:val="en-US" w:eastAsia="ar-SA"/>
                </w:rPr>
                <w:t>gmail</w:t>
              </w:r>
              <w:r>
                <w:rPr>
                  <w:rStyle w:val="a3"/>
                  <w:sz w:val="24"/>
                  <w:szCs w:val="24"/>
                  <w:lang w:eastAsia="ar-SA"/>
                </w:rPr>
                <w:t>.</w:t>
              </w:r>
              <w:r>
                <w:rPr>
                  <w:rStyle w:val="a3"/>
                  <w:sz w:val="24"/>
                  <w:szCs w:val="24"/>
                  <w:lang w:val="en-US" w:eastAsia="ar-SA"/>
                </w:rPr>
                <w:t>com</w:t>
              </w:r>
            </w:hyperlink>
            <w:r>
              <w:rPr>
                <w:rFonts w:ascii="Times New Roman" w:hAnsi="Times New Roman" w:cs="Times New Roman"/>
                <w:sz w:val="24"/>
                <w:szCs w:val="24"/>
                <w:lang w:val="kk-KZ" w:eastAsia="ar-SA"/>
              </w:rPr>
              <w:t>.</w:t>
            </w:r>
            <w:r>
              <w:rPr>
                <w:rFonts w:ascii="Times New Roman" w:hAnsi="Times New Roman" w:cs="Times New Roman"/>
                <w:sz w:val="24"/>
                <w:szCs w:val="24"/>
                <w:lang w:val="kk-KZ"/>
              </w:rPr>
              <w:t>е</w:t>
            </w:r>
            <w:r>
              <w:rPr>
                <w:rFonts w:ascii="Times New Roman" w:hAnsi="Times New Roman" w:cs="Times New Roman"/>
                <w:sz w:val="24"/>
                <w:szCs w:val="24"/>
              </w:rPr>
              <w:t>-мекенжай</w:t>
            </w:r>
            <w:r>
              <w:rPr>
                <w:rFonts w:ascii="Times New Roman" w:hAnsi="Times New Roman" w:cs="Times New Roman"/>
                <w:sz w:val="24"/>
                <w:szCs w:val="24"/>
                <w:lang w:val="kk-KZ"/>
              </w:rPr>
              <w:t>ы</w:t>
            </w:r>
            <w:r>
              <w:rPr>
                <w:rFonts w:ascii="Times New Roman" w:hAnsi="Times New Roman" w:cs="Times New Roman"/>
                <w:sz w:val="24"/>
                <w:szCs w:val="24"/>
              </w:rPr>
              <w:t xml:space="preserve"> бойынша консультациялық көмек ала алады</w:t>
            </w:r>
            <w:r>
              <w:rPr>
                <w:rFonts w:ascii="Times New Roman" w:hAnsi="Times New Roman" w:cs="Times New Roman"/>
                <w:sz w:val="24"/>
                <w:szCs w:val="24"/>
                <w:lang w:val="kk-KZ"/>
              </w:rPr>
              <w:t xml:space="preserve">. </w:t>
            </w:r>
          </w:p>
        </w:tc>
      </w:tr>
      <w:tr w:rsidR="00B61EA0" w14:paraId="2DF5E29F" w14:textId="77777777" w:rsidTr="00B61EA0">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27585507" w14:textId="77777777" w:rsidR="00B61EA0" w:rsidRDefault="00B61EA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Бағалау және аттестаттау саясаты</w:t>
            </w:r>
          </w:p>
        </w:tc>
        <w:tc>
          <w:tcPr>
            <w:tcW w:w="8647" w:type="dxa"/>
            <w:tcBorders>
              <w:top w:val="single" w:sz="4" w:space="0" w:color="000000"/>
              <w:left w:val="single" w:sz="4" w:space="0" w:color="000000"/>
              <w:bottom w:val="single" w:sz="4" w:space="0" w:color="000000"/>
              <w:right w:val="single" w:sz="4" w:space="0" w:color="000000"/>
            </w:tcBorders>
            <w:hideMark/>
          </w:tcPr>
          <w:p w14:paraId="02C2AC1D" w14:textId="77777777" w:rsidR="00B61EA0" w:rsidRDefault="00B61E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Критериалды бағалау: </w:t>
            </w:r>
            <w:r>
              <w:rPr>
                <w:rFonts w:ascii="Times New Roman" w:hAnsi="Times New Roman" w:cs="Times New Roman"/>
                <w:sz w:val="24"/>
                <w:szCs w:val="24"/>
              </w:rPr>
              <w:t>дескрипторларға сәйкес оқыту нәтижелерін бағалау (аралық бақылау мен емтихандарда құзыреттіліктің қалыптасуын тексеру).</w:t>
            </w:r>
          </w:p>
          <w:p w14:paraId="01517B5A" w14:textId="77777777" w:rsidR="00B61EA0" w:rsidRDefault="00B61E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Жиынтық бағалау: </w:t>
            </w:r>
            <w:r>
              <w:rPr>
                <w:rFonts w:ascii="Times New Roman" w:hAnsi="Times New Roman" w:cs="Times New Roman"/>
                <w:sz w:val="24"/>
                <w:szCs w:val="24"/>
              </w:rPr>
              <w:t xml:space="preserve">аудиториядағы </w:t>
            </w:r>
            <w:r>
              <w:rPr>
                <w:rFonts w:ascii="Times New Roman" w:hAnsi="Times New Roman" w:cs="Times New Roman"/>
                <w:sz w:val="24"/>
                <w:szCs w:val="24"/>
                <w:lang w:val="kk-KZ"/>
              </w:rPr>
              <w:t xml:space="preserve">(вебинардағы) </w:t>
            </w:r>
            <w:r>
              <w:rPr>
                <w:rFonts w:ascii="Times New Roman" w:hAnsi="Times New Roman" w:cs="Times New Roman"/>
                <w:sz w:val="24"/>
                <w:szCs w:val="24"/>
              </w:rPr>
              <w:t>жұмыстың белсенділігін бағалау; орындалған тапсырманы бағалау.</w:t>
            </w:r>
          </w:p>
        </w:tc>
      </w:tr>
    </w:tbl>
    <w:p w14:paraId="4D03BDB4" w14:textId="77777777" w:rsidR="00B61EA0" w:rsidRDefault="00B61EA0" w:rsidP="00B61EA0">
      <w:pPr>
        <w:spacing w:after="0" w:line="240" w:lineRule="auto"/>
        <w:rPr>
          <w:rFonts w:ascii="Times New Roman" w:hAnsi="Times New Roman" w:cs="Times New Roman"/>
          <w:b/>
          <w:sz w:val="24"/>
          <w:szCs w:val="24"/>
        </w:rPr>
      </w:pPr>
    </w:p>
    <w:p w14:paraId="2391882F" w14:textId="77777777" w:rsidR="00B61EA0" w:rsidRDefault="00B61EA0" w:rsidP="00B61EA0">
      <w:pPr>
        <w:spacing w:after="0" w:line="240" w:lineRule="auto"/>
        <w:jc w:val="center"/>
        <w:rPr>
          <w:rFonts w:ascii="Times New Roman" w:hAnsi="Times New Roman" w:cs="Times New Roman"/>
          <w:b/>
          <w:sz w:val="24"/>
          <w:szCs w:val="24"/>
        </w:rPr>
      </w:pPr>
      <w:r w:rsidRPr="00BD7D82">
        <w:rPr>
          <w:rFonts w:ascii="Times New Roman" w:hAnsi="Times New Roman" w:cs="Times New Roman"/>
          <w:b/>
          <w:sz w:val="20"/>
          <w:szCs w:val="20"/>
        </w:rPr>
        <w:t>ОҚУ КУРСЫНЫҢ МАЗМҰНЫН ЖҮЗЕГЕ АСЫРУ КҮНТІЗБЕСІ</w:t>
      </w:r>
      <w:r>
        <w:rPr>
          <w:rFonts w:ascii="Times New Roman" w:hAnsi="Times New Roman" w:cs="Times New Roman"/>
          <w:b/>
          <w:sz w:val="24"/>
          <w:szCs w:val="24"/>
        </w:rPr>
        <w:t xml:space="preserve"> (кестесі)</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34"/>
        <w:gridCol w:w="816"/>
        <w:gridCol w:w="744"/>
        <w:gridCol w:w="850"/>
        <w:gridCol w:w="709"/>
        <w:gridCol w:w="1418"/>
        <w:gridCol w:w="1134"/>
      </w:tblGrid>
      <w:tr w:rsidR="00B61EA0" w14:paraId="37545E49" w14:textId="77777777" w:rsidTr="00B61EA0">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1223085"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Апта</w:t>
            </w:r>
            <w:r>
              <w:rPr>
                <w:rFonts w:ascii="Times New Roman" w:hAnsi="Times New Roman" w:cs="Times New Roman"/>
                <w:sz w:val="24"/>
                <w:szCs w:val="24"/>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37AC0FB2"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14:paraId="5EE2EE0A"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w:t>
            </w:r>
          </w:p>
        </w:tc>
        <w:tc>
          <w:tcPr>
            <w:tcW w:w="744" w:type="dxa"/>
            <w:tcBorders>
              <w:top w:val="single" w:sz="4" w:space="0" w:color="000000"/>
              <w:left w:val="single" w:sz="4" w:space="0" w:color="000000"/>
              <w:bottom w:val="single" w:sz="4" w:space="0" w:color="000000"/>
              <w:right w:val="single" w:sz="4" w:space="0" w:color="000000"/>
            </w:tcBorders>
            <w:hideMark/>
          </w:tcPr>
          <w:p w14:paraId="42D2CF52" w14:textId="77777777" w:rsidR="00B61EA0" w:rsidRDefault="00B61E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14:paraId="2C6866E4" w14:textId="77777777" w:rsidR="00B61EA0" w:rsidRDefault="00B61E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3C3FF419"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Ең жоғары балл</w:t>
            </w:r>
          </w:p>
        </w:tc>
        <w:tc>
          <w:tcPr>
            <w:tcW w:w="1418" w:type="dxa"/>
            <w:tcBorders>
              <w:top w:val="single" w:sz="4" w:space="0" w:color="000000"/>
              <w:left w:val="single" w:sz="4" w:space="0" w:color="000000"/>
              <w:bottom w:val="single" w:sz="4" w:space="0" w:color="000000"/>
              <w:right w:val="single" w:sz="4" w:space="0" w:color="000000"/>
            </w:tcBorders>
            <w:hideMark/>
          </w:tcPr>
          <w:p w14:paraId="7C84308E" w14:textId="77777777"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hideMark/>
          </w:tcPr>
          <w:p w14:paraId="7647B0BE" w14:textId="16FE82EC" w:rsidR="00B61EA0" w:rsidRDefault="00B61E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Сабақты өткізу түрі / </w:t>
            </w:r>
            <w:r w:rsidR="00C20158">
              <w:rPr>
                <w:rFonts w:ascii="Times New Roman" w:hAnsi="Times New Roman" w:cs="Times New Roman"/>
                <w:sz w:val="24"/>
                <w:szCs w:val="24"/>
                <w:lang w:val="en-US"/>
              </w:rPr>
              <w:t>ZOOM</w:t>
            </w:r>
            <w:r w:rsidR="00C20158" w:rsidRPr="00920EFD">
              <w:rPr>
                <w:rFonts w:ascii="Times New Roman" w:hAnsi="Times New Roman" w:cs="Times New Roman"/>
                <w:sz w:val="24"/>
                <w:szCs w:val="24"/>
              </w:rPr>
              <w:t xml:space="preserve"> </w:t>
            </w:r>
            <w:r>
              <w:rPr>
                <w:rFonts w:ascii="Times New Roman" w:hAnsi="Times New Roman" w:cs="Times New Roman"/>
                <w:sz w:val="24"/>
                <w:szCs w:val="24"/>
              </w:rPr>
              <w:t>платформа</w:t>
            </w:r>
          </w:p>
        </w:tc>
      </w:tr>
    </w:tbl>
    <w:tbl>
      <w:tblPr>
        <w:tblStyle w:val="a8"/>
        <w:tblW w:w="10620" w:type="dxa"/>
        <w:jc w:val="center"/>
        <w:tblInd w:w="0" w:type="dxa"/>
        <w:tblLayout w:type="fixed"/>
        <w:tblLook w:val="01E0" w:firstRow="1" w:lastRow="1" w:firstColumn="1" w:lastColumn="1" w:noHBand="0" w:noVBand="0"/>
      </w:tblPr>
      <w:tblGrid>
        <w:gridCol w:w="561"/>
        <w:gridCol w:w="4250"/>
        <w:gridCol w:w="850"/>
        <w:gridCol w:w="1133"/>
        <w:gridCol w:w="567"/>
        <w:gridCol w:w="709"/>
        <w:gridCol w:w="1133"/>
        <w:gridCol w:w="1417"/>
      </w:tblGrid>
      <w:tr w:rsidR="00B61EA0" w14:paraId="5C974605" w14:textId="77777777" w:rsidTr="00674C57">
        <w:trPr>
          <w:jc w:val="center"/>
        </w:trPr>
        <w:tc>
          <w:tcPr>
            <w:tcW w:w="9203" w:type="dxa"/>
            <w:gridSpan w:val="7"/>
            <w:tcBorders>
              <w:top w:val="single" w:sz="4" w:space="0" w:color="000000"/>
              <w:left w:val="single" w:sz="4" w:space="0" w:color="000000"/>
              <w:bottom w:val="single" w:sz="4" w:space="0" w:color="000000"/>
              <w:right w:val="single" w:sz="4" w:space="0" w:color="000000"/>
            </w:tcBorders>
            <w:hideMark/>
          </w:tcPr>
          <w:p w14:paraId="3AB1FAB3" w14:textId="77777777" w:rsidR="00B61EA0" w:rsidRDefault="00B61EA0">
            <w:pPr>
              <w:tabs>
                <w:tab w:val="left" w:pos="1276"/>
              </w:tabs>
              <w:spacing w:line="240" w:lineRule="auto"/>
              <w:jc w:val="center"/>
              <w:rPr>
                <w:sz w:val="24"/>
                <w:szCs w:val="24"/>
              </w:rPr>
            </w:pPr>
            <w:r>
              <w:rPr>
                <w:b/>
                <w:sz w:val="24"/>
                <w:szCs w:val="24"/>
                <w:lang w:val="kk-KZ"/>
              </w:rPr>
              <w:t>Модуль 1</w:t>
            </w:r>
            <w:r>
              <w:rPr>
                <w:sz w:val="24"/>
                <w:szCs w:val="24"/>
                <w:lang w:val="kk-KZ"/>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8EB793F" w14:textId="77777777" w:rsidR="00B61EA0" w:rsidRDefault="00B61EA0">
            <w:pPr>
              <w:tabs>
                <w:tab w:val="left" w:pos="1276"/>
              </w:tabs>
              <w:spacing w:line="240" w:lineRule="auto"/>
              <w:jc w:val="center"/>
              <w:rPr>
                <w:b/>
                <w:sz w:val="24"/>
                <w:szCs w:val="24"/>
              </w:rPr>
            </w:pPr>
          </w:p>
        </w:tc>
      </w:tr>
      <w:tr w:rsidR="00B61EA0" w:rsidRPr="005F5039" w14:paraId="56B26452" w14:textId="77777777" w:rsidTr="00674C57">
        <w:trPr>
          <w:trHeight w:val="1018"/>
          <w:jc w:val="center"/>
        </w:trPr>
        <w:tc>
          <w:tcPr>
            <w:tcW w:w="561" w:type="dxa"/>
            <w:tcBorders>
              <w:top w:val="single" w:sz="4" w:space="0" w:color="000000"/>
              <w:left w:val="single" w:sz="4" w:space="0" w:color="000000"/>
              <w:bottom w:val="single" w:sz="4" w:space="0" w:color="000000"/>
              <w:right w:val="single" w:sz="4" w:space="0" w:color="000000"/>
            </w:tcBorders>
            <w:hideMark/>
          </w:tcPr>
          <w:p w14:paraId="32660961" w14:textId="77777777" w:rsidR="00B61EA0" w:rsidRDefault="00B61E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2F47E976" w14:textId="77777777" w:rsidR="00920EFD" w:rsidRPr="00F879D1" w:rsidRDefault="00920EFD" w:rsidP="00920EFD">
            <w:pPr>
              <w:rPr>
                <w:bCs/>
                <w:sz w:val="24"/>
                <w:szCs w:val="24"/>
                <w:lang w:val="kk-KZ"/>
              </w:rPr>
            </w:pPr>
            <w:r w:rsidRPr="00484AC2">
              <w:rPr>
                <w:sz w:val="24"/>
                <w:szCs w:val="24"/>
                <w:lang w:val="kk-KZ"/>
              </w:rPr>
              <w:t>1 дәріс.</w:t>
            </w:r>
            <w:r>
              <w:rPr>
                <w:sz w:val="24"/>
                <w:szCs w:val="24"/>
                <w:lang w:val="kk-KZ"/>
              </w:rPr>
              <w:t xml:space="preserve"> </w:t>
            </w:r>
            <w:r w:rsidRPr="00484AC2">
              <w:rPr>
                <w:sz w:val="24"/>
                <w:szCs w:val="24"/>
                <w:lang w:val="kk-KZ"/>
              </w:rPr>
              <w:t xml:space="preserve"> </w:t>
            </w:r>
            <w:r w:rsidRPr="00F879D1">
              <w:rPr>
                <w:bCs/>
                <w:sz w:val="24"/>
                <w:szCs w:val="24"/>
                <w:lang w:val="kk-KZ"/>
              </w:rPr>
              <w:t>Бейнемонтаж дегеніміз не?</w:t>
            </w:r>
          </w:p>
          <w:p w14:paraId="0F82A6BB" w14:textId="4097D31E" w:rsidR="00B61EA0" w:rsidRDefault="00B61EA0">
            <w:pPr>
              <w:snapToGrid w:val="0"/>
              <w:spacing w:line="240" w:lineRule="auto"/>
              <w:jc w:val="both"/>
              <w:rPr>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22431B44" w14:textId="77777777" w:rsidR="00B61EA0" w:rsidRDefault="00B61EA0">
            <w:pPr>
              <w:tabs>
                <w:tab w:val="left" w:pos="1276"/>
              </w:tabs>
              <w:snapToGrid w:val="0"/>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0379D68D"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74288057" w14:textId="77777777" w:rsidR="00B61EA0" w:rsidRDefault="00B61EA0">
            <w:pPr>
              <w:tabs>
                <w:tab w:val="left" w:pos="1276"/>
              </w:tabs>
              <w:spacing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0D06E62" w14:textId="77777777" w:rsidR="00B61EA0" w:rsidRDefault="00B61EA0">
            <w:pPr>
              <w:tabs>
                <w:tab w:val="left" w:pos="1276"/>
              </w:tabs>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67278B47" w14:textId="77777777" w:rsidR="00B61EA0" w:rsidRDefault="00B61EA0">
            <w:pPr>
              <w:tabs>
                <w:tab w:val="left" w:pos="1276"/>
              </w:tabs>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3170F49" w14:textId="77777777" w:rsidR="00B61EA0" w:rsidRDefault="00B61EA0">
            <w:pPr>
              <w:tabs>
                <w:tab w:val="left" w:pos="1276"/>
              </w:tabs>
              <w:spacing w:line="240" w:lineRule="auto"/>
              <w:jc w:val="both"/>
              <w:rPr>
                <w:sz w:val="24"/>
                <w:szCs w:val="24"/>
                <w:lang w:val="kk-KZ"/>
              </w:rPr>
            </w:pPr>
            <w:r>
              <w:rPr>
                <w:sz w:val="24"/>
                <w:szCs w:val="24"/>
                <w:lang w:val="kk-KZ"/>
              </w:rPr>
              <w:t>MS Teams/Zoom- да бейнедәріс</w:t>
            </w:r>
          </w:p>
        </w:tc>
      </w:tr>
      <w:tr w:rsidR="00B61EA0" w14:paraId="6A60077A" w14:textId="77777777" w:rsidTr="00674C57">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14:paraId="14BF80EC" w14:textId="77777777" w:rsidR="00B61EA0" w:rsidRDefault="00B61EA0">
            <w:pPr>
              <w:tabs>
                <w:tab w:val="left" w:pos="1276"/>
              </w:tabs>
              <w:spacing w:line="240" w:lineRule="auto"/>
              <w:jc w:val="center"/>
              <w:rPr>
                <w:sz w:val="24"/>
                <w:szCs w:val="24"/>
                <w:lang w:val="kk-KZ"/>
              </w:rPr>
            </w:pPr>
            <w:r>
              <w:rPr>
                <w:sz w:val="24"/>
                <w:szCs w:val="24"/>
                <w:lang w:val="kk-KZ"/>
              </w:rPr>
              <w:t>1</w:t>
            </w:r>
          </w:p>
        </w:tc>
        <w:tc>
          <w:tcPr>
            <w:tcW w:w="4250" w:type="dxa"/>
            <w:tcBorders>
              <w:top w:val="single" w:sz="4" w:space="0" w:color="000000"/>
              <w:left w:val="single" w:sz="4" w:space="0" w:color="000000"/>
              <w:bottom w:val="single" w:sz="4" w:space="0" w:color="000000"/>
              <w:right w:val="single" w:sz="4" w:space="0" w:color="000000"/>
            </w:tcBorders>
            <w:hideMark/>
          </w:tcPr>
          <w:p w14:paraId="11C19D20" w14:textId="13671171" w:rsidR="00B61EA0" w:rsidRDefault="00920EFD">
            <w:pPr>
              <w:snapToGrid w:val="0"/>
              <w:spacing w:line="240" w:lineRule="auto"/>
              <w:jc w:val="both"/>
              <w:rPr>
                <w:bCs/>
                <w:sz w:val="24"/>
                <w:szCs w:val="24"/>
                <w:lang w:val="kk-KZ"/>
              </w:rPr>
            </w:pPr>
            <w:r w:rsidRPr="00484AC2">
              <w:rPr>
                <w:sz w:val="24"/>
                <w:szCs w:val="24"/>
                <w:lang w:val="kk-KZ"/>
              </w:rPr>
              <w:t xml:space="preserve">1 семинарлық сабақ. </w:t>
            </w:r>
            <w:r>
              <w:rPr>
                <w:sz w:val="24"/>
                <w:szCs w:val="24"/>
                <w:lang w:val="kk-KZ"/>
              </w:rPr>
              <w:t>Тәжірибе:</w:t>
            </w:r>
            <w:r w:rsidRPr="00484AC2">
              <w:rPr>
                <w:sz w:val="24"/>
                <w:szCs w:val="24"/>
                <w:lang w:val="kk-KZ"/>
              </w:rPr>
              <w:t xml:space="preserve"> </w:t>
            </w:r>
            <w:r w:rsidRPr="00881810">
              <w:rPr>
                <w:bCs/>
                <w:sz w:val="24"/>
                <w:szCs w:val="24"/>
                <w:lang w:val="kk-KZ"/>
              </w:rPr>
              <w:t>«Жүрек жылуы» тақырыбында телехабар түсіру барысында бейнекамера пайдалану</w:t>
            </w:r>
          </w:p>
        </w:tc>
        <w:tc>
          <w:tcPr>
            <w:tcW w:w="850" w:type="dxa"/>
            <w:tcBorders>
              <w:top w:val="single" w:sz="4" w:space="0" w:color="000000"/>
              <w:left w:val="single" w:sz="4" w:space="0" w:color="000000"/>
              <w:bottom w:val="single" w:sz="4" w:space="0" w:color="000000"/>
              <w:right w:val="single" w:sz="4" w:space="0" w:color="000000"/>
            </w:tcBorders>
            <w:hideMark/>
          </w:tcPr>
          <w:p w14:paraId="4BB5A1BA" w14:textId="77777777" w:rsidR="00B61EA0" w:rsidRDefault="00B61EA0">
            <w:pPr>
              <w:tabs>
                <w:tab w:val="left" w:pos="1276"/>
              </w:tabs>
              <w:snapToGrid w:val="0"/>
              <w:spacing w:line="240" w:lineRule="auto"/>
              <w:jc w:val="both"/>
              <w:rPr>
                <w:sz w:val="24"/>
                <w:szCs w:val="24"/>
                <w:lang w:val="kk-KZ" w:eastAsia="ar-SA"/>
              </w:rPr>
            </w:pPr>
            <w:r>
              <w:rPr>
                <w:sz w:val="24"/>
                <w:szCs w:val="24"/>
                <w:lang w:val="kk-KZ" w:eastAsia="ar-SA"/>
              </w:rPr>
              <w:t xml:space="preserve">ОН 1 </w:t>
            </w:r>
          </w:p>
        </w:tc>
        <w:tc>
          <w:tcPr>
            <w:tcW w:w="1133" w:type="dxa"/>
            <w:tcBorders>
              <w:top w:val="single" w:sz="4" w:space="0" w:color="000000"/>
              <w:left w:val="single" w:sz="4" w:space="0" w:color="000000"/>
              <w:bottom w:val="single" w:sz="4" w:space="0" w:color="000000"/>
              <w:right w:val="single" w:sz="4" w:space="0" w:color="000000"/>
            </w:tcBorders>
            <w:hideMark/>
          </w:tcPr>
          <w:p w14:paraId="120A32E4"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14:paraId="2C4F11E5" w14:textId="77777777" w:rsidR="00B61EA0" w:rsidRDefault="00B61EA0">
            <w:pPr>
              <w:tabs>
                <w:tab w:val="left" w:pos="1276"/>
              </w:tabs>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14:paraId="706E5974" w14:textId="77777777" w:rsidR="00B61EA0" w:rsidRDefault="00B61EA0">
            <w:pPr>
              <w:tabs>
                <w:tab w:val="left" w:pos="1276"/>
              </w:tabs>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546A9A1F" w14:textId="77777777" w:rsidR="00B61EA0" w:rsidRDefault="00B61EA0">
            <w:pPr>
              <w:tabs>
                <w:tab w:val="left" w:pos="1276"/>
              </w:tabs>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18A76F28" w14:textId="77777777" w:rsidR="00B61EA0" w:rsidRDefault="00B61EA0">
            <w:pPr>
              <w:spacing w:line="240" w:lineRule="auto"/>
              <w:rPr>
                <w:sz w:val="24"/>
                <w:szCs w:val="24"/>
                <w:lang w:val="kk-KZ"/>
              </w:rPr>
            </w:pPr>
            <w:r>
              <w:rPr>
                <w:sz w:val="24"/>
                <w:szCs w:val="24"/>
                <w:lang w:val="kk-KZ"/>
              </w:rPr>
              <w:t xml:space="preserve">MS Teams/Zoom да вебинар </w:t>
            </w:r>
          </w:p>
        </w:tc>
      </w:tr>
      <w:tr w:rsidR="00B61EA0" w:rsidRPr="005F5039" w14:paraId="26FB8F7E"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010BCB23" w14:textId="77777777" w:rsidR="00B61EA0" w:rsidRDefault="00B61E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3C7C9BD6" w14:textId="10966B16" w:rsidR="00B61EA0" w:rsidRDefault="00920EFD">
            <w:pPr>
              <w:snapToGrid w:val="0"/>
              <w:spacing w:line="240" w:lineRule="auto"/>
              <w:jc w:val="both"/>
              <w:rPr>
                <w:bCs/>
                <w:sz w:val="24"/>
                <w:szCs w:val="24"/>
                <w:lang w:val="kk-KZ" w:eastAsia="ar-SA"/>
              </w:rPr>
            </w:pPr>
            <w:r w:rsidRPr="00484AC2">
              <w:rPr>
                <w:sz w:val="24"/>
                <w:szCs w:val="24"/>
                <w:lang w:val="kk-KZ"/>
              </w:rPr>
              <w:t xml:space="preserve">2 дәріс. </w:t>
            </w:r>
            <w:r w:rsidRPr="00235DE9">
              <w:rPr>
                <w:bCs/>
                <w:sz w:val="24"/>
                <w:szCs w:val="24"/>
                <w:lang w:val="kk-KZ"/>
              </w:rPr>
              <w:t>Бейнекамера және оны қолдану тәсілі.</w:t>
            </w:r>
            <w:r w:rsidRPr="009B36A0">
              <w:rPr>
                <w:b/>
                <w:sz w:val="28"/>
                <w:szCs w:val="28"/>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13733B56" w14:textId="77777777" w:rsidR="00B61EA0" w:rsidRDefault="00B61EA0">
            <w:pPr>
              <w:pStyle w:val="a7"/>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133" w:type="dxa"/>
            <w:tcBorders>
              <w:top w:val="single" w:sz="4" w:space="0" w:color="000000"/>
              <w:left w:val="single" w:sz="4" w:space="0" w:color="000000"/>
              <w:bottom w:val="single" w:sz="4" w:space="0" w:color="000000"/>
              <w:right w:val="single" w:sz="4" w:space="0" w:color="000000"/>
            </w:tcBorders>
            <w:hideMark/>
          </w:tcPr>
          <w:p w14:paraId="46B801F9" w14:textId="77777777" w:rsidR="00B61EA0" w:rsidRDefault="00B61EA0">
            <w:pPr>
              <w:snapToGrid w:val="0"/>
              <w:spacing w:line="240" w:lineRule="auto"/>
              <w:jc w:val="both"/>
              <w:rPr>
                <w:bCs/>
                <w:sz w:val="24"/>
                <w:szCs w:val="24"/>
                <w:lang w:val="kk-KZ"/>
              </w:rPr>
            </w:pPr>
            <w:r>
              <w:rPr>
                <w:bCs/>
                <w:sz w:val="24"/>
                <w:szCs w:val="24"/>
                <w:lang w:val="kk-KZ"/>
              </w:rPr>
              <w:t>ЖИ 1.2</w:t>
            </w:r>
          </w:p>
          <w:p w14:paraId="1C307BFC" w14:textId="77777777" w:rsidR="00B61EA0" w:rsidRDefault="00B61EA0">
            <w:pPr>
              <w:snapToGrid w:val="0"/>
              <w:spacing w:line="240" w:lineRule="auto"/>
              <w:jc w:val="both"/>
              <w:rPr>
                <w:bCs/>
                <w:sz w:val="24"/>
                <w:szCs w:val="24"/>
                <w:lang w:val="kk-KZ"/>
              </w:rPr>
            </w:pPr>
            <w:r>
              <w:rPr>
                <w:bCs/>
                <w:sz w:val="24"/>
                <w:szCs w:val="24"/>
                <w:lang w:val="kk-KZ"/>
              </w:rPr>
              <w:t>ЖИ 1.3</w:t>
            </w:r>
          </w:p>
        </w:tc>
        <w:tc>
          <w:tcPr>
            <w:tcW w:w="567" w:type="dxa"/>
            <w:tcBorders>
              <w:top w:val="single" w:sz="4" w:space="0" w:color="000000"/>
              <w:left w:val="single" w:sz="4" w:space="0" w:color="000000"/>
              <w:bottom w:val="single" w:sz="4" w:space="0" w:color="000000"/>
              <w:right w:val="single" w:sz="4" w:space="0" w:color="000000"/>
            </w:tcBorders>
            <w:hideMark/>
          </w:tcPr>
          <w:p w14:paraId="0B1133D0" w14:textId="77777777" w:rsidR="00B61EA0" w:rsidRDefault="00B61EA0">
            <w:pPr>
              <w:spacing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DFD6E0F" w14:textId="77777777" w:rsidR="00B61EA0" w:rsidRDefault="00B61E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6E73F177"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71034F06" w14:textId="77777777" w:rsidR="00B61EA0" w:rsidRDefault="00B61EA0">
            <w:pPr>
              <w:spacing w:line="240" w:lineRule="auto"/>
              <w:jc w:val="both"/>
              <w:rPr>
                <w:sz w:val="24"/>
                <w:szCs w:val="24"/>
                <w:lang w:val="en-US"/>
              </w:rPr>
            </w:pPr>
            <w:r>
              <w:rPr>
                <w:sz w:val="24"/>
                <w:szCs w:val="24"/>
                <w:lang w:val="kk-KZ"/>
              </w:rPr>
              <w:t>MS Teams/Zoom- да бейнедә</w:t>
            </w:r>
            <w:r>
              <w:rPr>
                <w:sz w:val="24"/>
                <w:szCs w:val="24"/>
              </w:rPr>
              <w:t>ріс</w:t>
            </w:r>
          </w:p>
        </w:tc>
      </w:tr>
      <w:tr w:rsidR="00B61EA0" w14:paraId="3BB6EDE9"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1BBCA76C" w14:textId="77777777" w:rsidR="00B61EA0" w:rsidRDefault="00B61EA0">
            <w:pPr>
              <w:spacing w:line="240" w:lineRule="auto"/>
              <w:jc w:val="center"/>
              <w:rPr>
                <w:sz w:val="24"/>
                <w:szCs w:val="24"/>
                <w:lang w:val="kk-KZ"/>
              </w:rPr>
            </w:pPr>
            <w:r>
              <w:rPr>
                <w:sz w:val="24"/>
                <w:szCs w:val="24"/>
                <w:lang w:val="kk-KZ"/>
              </w:rPr>
              <w:t>2</w:t>
            </w:r>
          </w:p>
        </w:tc>
        <w:tc>
          <w:tcPr>
            <w:tcW w:w="4250" w:type="dxa"/>
            <w:tcBorders>
              <w:top w:val="single" w:sz="4" w:space="0" w:color="000000"/>
              <w:left w:val="single" w:sz="4" w:space="0" w:color="000000"/>
              <w:bottom w:val="single" w:sz="4" w:space="0" w:color="000000"/>
              <w:right w:val="single" w:sz="4" w:space="0" w:color="000000"/>
            </w:tcBorders>
            <w:hideMark/>
          </w:tcPr>
          <w:p w14:paraId="510FF705" w14:textId="77777777" w:rsidR="00920EFD" w:rsidRDefault="00920EFD">
            <w:pPr>
              <w:snapToGrid w:val="0"/>
              <w:spacing w:line="240" w:lineRule="auto"/>
              <w:jc w:val="both"/>
              <w:rPr>
                <w:sz w:val="24"/>
                <w:szCs w:val="24"/>
                <w:lang w:val="kk-KZ"/>
              </w:rPr>
            </w:pPr>
            <w:r>
              <w:rPr>
                <w:sz w:val="24"/>
                <w:szCs w:val="24"/>
                <w:lang w:val="kk-KZ"/>
              </w:rPr>
              <w:t>2 семинарлық дәріс.</w:t>
            </w:r>
            <w:r w:rsidRPr="001D5358">
              <w:rPr>
                <w:b/>
                <w:bCs/>
                <w:sz w:val="28"/>
                <w:szCs w:val="28"/>
                <w:lang w:val="kk-KZ"/>
              </w:rPr>
              <w:t xml:space="preserve"> </w:t>
            </w:r>
            <w:r w:rsidRPr="00745A63">
              <w:rPr>
                <w:sz w:val="24"/>
                <w:szCs w:val="24"/>
                <w:lang w:val="kk-KZ"/>
              </w:rPr>
              <w:t>«Менің қиялым – ертеңгі арманым»</w:t>
            </w:r>
            <w:r>
              <w:rPr>
                <w:b/>
                <w:sz w:val="28"/>
                <w:szCs w:val="28"/>
                <w:lang w:val="kk-KZ"/>
              </w:rPr>
              <w:t xml:space="preserve">  </w:t>
            </w:r>
            <w:r w:rsidRPr="00745A63">
              <w:rPr>
                <w:sz w:val="24"/>
                <w:szCs w:val="24"/>
                <w:lang w:val="kk-KZ"/>
              </w:rPr>
              <w:t>тақырыбына бейнетүсірілім</w:t>
            </w:r>
          </w:p>
          <w:p w14:paraId="679ED9A3" w14:textId="6DB4EDB4" w:rsidR="00B61EA0" w:rsidRDefault="00920EFD">
            <w:pPr>
              <w:snapToGrid w:val="0"/>
              <w:spacing w:line="240" w:lineRule="auto"/>
              <w:jc w:val="both"/>
              <w:rPr>
                <w:bCs/>
                <w:sz w:val="24"/>
                <w:szCs w:val="24"/>
                <w:lang w:val="kk-KZ"/>
              </w:rPr>
            </w:pPr>
            <w:r w:rsidRPr="00484AC2">
              <w:rPr>
                <w:sz w:val="24"/>
                <w:szCs w:val="24"/>
                <w:lang w:val="kk-KZ"/>
              </w:rPr>
              <w:t xml:space="preserve">2 СОӨЖ. Рухани жаңғыру </w:t>
            </w:r>
            <w:r>
              <w:rPr>
                <w:sz w:val="24"/>
                <w:szCs w:val="24"/>
                <w:lang w:val="kk-KZ"/>
              </w:rPr>
              <w:t>-</w:t>
            </w:r>
            <w:r w:rsidRPr="00484AC2">
              <w:rPr>
                <w:sz w:val="24"/>
                <w:szCs w:val="24"/>
                <w:lang w:val="kk-KZ"/>
              </w:rPr>
              <w:t>ұлттық құндылықтар</w:t>
            </w:r>
            <w:r w:rsidR="00B61EA0">
              <w:rPr>
                <w:bCs/>
                <w:sz w:val="24"/>
                <w:szCs w:val="24"/>
                <w:lang w:val="kk-KZ"/>
              </w:rPr>
              <w:tab/>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54103933" w14:textId="77777777" w:rsidR="00B61EA0" w:rsidRDefault="00B61EA0">
            <w:pPr>
              <w:pStyle w:val="a7"/>
              <w:spacing w:after="0" w:line="240" w:lineRule="auto"/>
              <w:ind w:left="0"/>
              <w:rPr>
                <w:rFonts w:ascii="Times New Roman" w:hAnsi="Times New Roman"/>
                <w:bCs/>
                <w:sz w:val="24"/>
                <w:szCs w:val="24"/>
                <w:lang w:val="kk-KZ"/>
              </w:rPr>
            </w:pPr>
            <w:r>
              <w:rPr>
                <w:rFonts w:ascii="Times New Roman" w:hAnsi="Times New Roman"/>
                <w:bCs/>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D6F4474" w14:textId="77777777" w:rsidR="00B61EA0" w:rsidRDefault="00B61EA0">
            <w:pPr>
              <w:tabs>
                <w:tab w:val="left" w:pos="1276"/>
              </w:tabs>
              <w:snapToGrid w:val="0"/>
              <w:spacing w:line="240" w:lineRule="auto"/>
              <w:jc w:val="both"/>
              <w:rPr>
                <w:bCs/>
                <w:sz w:val="24"/>
                <w:szCs w:val="24"/>
                <w:lang w:val="kk-KZ" w:eastAsia="ar-SA"/>
              </w:rPr>
            </w:pPr>
            <w:r>
              <w:rPr>
                <w:bCs/>
                <w:sz w:val="24"/>
                <w:szCs w:val="24"/>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hideMark/>
          </w:tcPr>
          <w:p w14:paraId="00A1D157" w14:textId="77777777" w:rsidR="00B61EA0" w:rsidRDefault="00B61EA0">
            <w:pPr>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14:paraId="5AE896C0" w14:textId="77777777" w:rsidR="00B61EA0" w:rsidRDefault="00B61EA0">
            <w:pPr>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27EC1AAB" w14:textId="77777777" w:rsidR="00B61EA0" w:rsidRDefault="00B61EA0">
            <w:pPr>
              <w:spacing w:line="240" w:lineRule="auto"/>
              <w:jc w:val="both"/>
              <w:rPr>
                <w:sz w:val="24"/>
                <w:szCs w:val="24"/>
                <w:lang w:val="kk-KZ"/>
              </w:rPr>
            </w:pPr>
            <w:r>
              <w:rPr>
                <w:sz w:val="24"/>
                <w:szCs w:val="24"/>
                <w:lang w:val="kk-KZ"/>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27C7EC09" w14:textId="77777777" w:rsidR="00B61EA0" w:rsidRDefault="00B61EA0">
            <w:pPr>
              <w:spacing w:line="240" w:lineRule="auto"/>
              <w:rPr>
                <w:sz w:val="24"/>
                <w:szCs w:val="24"/>
                <w:lang w:val="kk-KZ"/>
              </w:rPr>
            </w:pPr>
            <w:r>
              <w:rPr>
                <w:sz w:val="24"/>
                <w:szCs w:val="24"/>
                <w:lang w:val="kk-KZ"/>
              </w:rPr>
              <w:t xml:space="preserve">MS Teams/Zoom да вебинар </w:t>
            </w:r>
          </w:p>
        </w:tc>
      </w:tr>
      <w:tr w:rsidR="00B61EA0" w:rsidRPr="005F5039" w14:paraId="42637809"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3D1D8E9"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547B579B" w14:textId="4FA3038F" w:rsidR="00B61EA0" w:rsidRDefault="00920EFD">
            <w:pPr>
              <w:snapToGrid w:val="0"/>
              <w:spacing w:line="240" w:lineRule="auto"/>
              <w:jc w:val="both"/>
              <w:rPr>
                <w:bCs/>
                <w:sz w:val="24"/>
                <w:szCs w:val="24"/>
                <w:lang w:val="kk-KZ" w:eastAsia="ar-SA"/>
              </w:rPr>
            </w:pPr>
            <w:r w:rsidRPr="00484AC2">
              <w:rPr>
                <w:sz w:val="24"/>
                <w:szCs w:val="24"/>
                <w:lang w:val="kk-KZ"/>
              </w:rPr>
              <w:t xml:space="preserve">3 дәріс. </w:t>
            </w:r>
            <w:r w:rsidRPr="0097361E">
              <w:rPr>
                <w:bCs/>
                <w:sz w:val="24"/>
                <w:szCs w:val="24"/>
                <w:lang w:val="kk-KZ"/>
              </w:rPr>
              <w:t>Оператор мен бейнекамера ортасындағы дүние.</w:t>
            </w:r>
          </w:p>
        </w:tc>
        <w:tc>
          <w:tcPr>
            <w:tcW w:w="850" w:type="dxa"/>
            <w:tcBorders>
              <w:top w:val="single" w:sz="4" w:space="0" w:color="000000"/>
              <w:left w:val="single" w:sz="4" w:space="0" w:color="000000"/>
              <w:bottom w:val="single" w:sz="4" w:space="0" w:color="000000"/>
              <w:right w:val="single" w:sz="4" w:space="0" w:color="000000"/>
            </w:tcBorders>
            <w:hideMark/>
          </w:tcPr>
          <w:p w14:paraId="1ADCC3FB" w14:textId="77777777" w:rsidR="00B61EA0" w:rsidRDefault="00B61EA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2573287" w14:textId="77777777" w:rsidR="00B61EA0" w:rsidRDefault="00B61EA0">
            <w:pPr>
              <w:snapToGrid w:val="0"/>
              <w:spacing w:line="240" w:lineRule="auto"/>
              <w:jc w:val="both"/>
              <w:rPr>
                <w:sz w:val="24"/>
                <w:szCs w:val="24"/>
                <w:lang w:val="kk-KZ"/>
              </w:rPr>
            </w:pPr>
            <w:r>
              <w:rPr>
                <w:sz w:val="24"/>
                <w:szCs w:val="24"/>
                <w:lang w:val="kk-KZ"/>
              </w:rPr>
              <w:t>ЖИ</w:t>
            </w:r>
          </w:p>
          <w:p w14:paraId="063A1D51" w14:textId="77777777" w:rsidR="00B61EA0" w:rsidRDefault="00B61E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7E836FB5" w14:textId="77777777" w:rsidR="00B61EA0" w:rsidRDefault="00B61E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361774E" w14:textId="77777777" w:rsidR="00B61EA0" w:rsidRDefault="00B61EA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1D2AAB41"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08F88DC5" w14:textId="77777777" w:rsidR="00B61EA0" w:rsidRDefault="00B61EA0">
            <w:pPr>
              <w:tabs>
                <w:tab w:val="left" w:pos="1276"/>
              </w:tabs>
              <w:spacing w:line="240" w:lineRule="auto"/>
              <w:rPr>
                <w:sz w:val="24"/>
                <w:szCs w:val="24"/>
                <w:lang w:val="kk-KZ"/>
              </w:rPr>
            </w:pPr>
            <w:r>
              <w:rPr>
                <w:sz w:val="24"/>
                <w:szCs w:val="24"/>
                <w:lang w:val="kk-KZ"/>
              </w:rPr>
              <w:t>MS Teams/Zoom- да бейнедәріс</w:t>
            </w:r>
          </w:p>
        </w:tc>
      </w:tr>
      <w:tr w:rsidR="00B61EA0" w14:paraId="4001ACF5" w14:textId="77777777" w:rsidTr="00674C57">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14:paraId="7D00D752"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tcPr>
          <w:p w14:paraId="39463DE4" w14:textId="77777777" w:rsidR="00920EFD" w:rsidRDefault="00920EFD" w:rsidP="00920EFD">
            <w:pPr>
              <w:snapToGrid w:val="0"/>
              <w:spacing w:line="240" w:lineRule="auto"/>
              <w:jc w:val="both"/>
              <w:rPr>
                <w:sz w:val="24"/>
                <w:szCs w:val="24"/>
                <w:lang w:val="kk-KZ"/>
              </w:rPr>
            </w:pPr>
            <w:r w:rsidRPr="00484AC2">
              <w:rPr>
                <w:sz w:val="24"/>
                <w:szCs w:val="24"/>
                <w:lang w:val="kk-KZ"/>
              </w:rPr>
              <w:t xml:space="preserve">3 семинарлық сабақ.  </w:t>
            </w:r>
            <w:r w:rsidRPr="00766D10">
              <w:rPr>
                <w:sz w:val="24"/>
                <w:szCs w:val="24"/>
                <w:lang w:val="kk-KZ"/>
              </w:rPr>
              <w:t>Студенттер бейнекадр мен фототүсірілімді салыстырады.</w:t>
            </w:r>
            <w:r w:rsidRPr="00920EFD">
              <w:rPr>
                <w:sz w:val="24"/>
                <w:szCs w:val="24"/>
                <w:lang w:val="kk-KZ"/>
              </w:rPr>
              <w:t xml:space="preserve"> </w:t>
            </w:r>
          </w:p>
          <w:p w14:paraId="5E211E1C" w14:textId="6256DC17" w:rsidR="00B61EA0" w:rsidRPr="00920EFD" w:rsidRDefault="00920EFD" w:rsidP="00920EFD">
            <w:pPr>
              <w:snapToGrid w:val="0"/>
              <w:spacing w:line="240" w:lineRule="auto"/>
              <w:jc w:val="both"/>
              <w:rPr>
                <w:bCs/>
                <w:sz w:val="24"/>
                <w:szCs w:val="24"/>
                <w:lang w:val="kk-KZ"/>
              </w:rPr>
            </w:pPr>
            <w:r w:rsidRPr="00484AC2">
              <w:rPr>
                <w:sz w:val="24"/>
                <w:szCs w:val="24"/>
                <w:lang w:val="kk-KZ"/>
              </w:rPr>
              <w:t xml:space="preserve">3 </w:t>
            </w:r>
            <w:r w:rsidRPr="00484AC2">
              <w:rPr>
                <w:sz w:val="24"/>
                <w:szCs w:val="24"/>
                <w:lang w:val="kk-KZ"/>
              </w:rPr>
              <w:softHyphen/>
              <w:t>СОӨЖ</w:t>
            </w:r>
            <w:r>
              <w:rPr>
                <w:sz w:val="24"/>
                <w:szCs w:val="24"/>
                <w:lang w:val="kk-KZ"/>
              </w:rPr>
              <w:t>. Телехабардың әлеуметтік ұтымд</w:t>
            </w:r>
            <w:r w:rsidRPr="00484AC2">
              <w:rPr>
                <w:sz w:val="24"/>
                <w:szCs w:val="24"/>
                <w:lang w:val="kk-KZ"/>
              </w:rPr>
              <w:t>ылығы</w:t>
            </w:r>
          </w:p>
        </w:tc>
        <w:tc>
          <w:tcPr>
            <w:tcW w:w="850" w:type="dxa"/>
            <w:tcBorders>
              <w:top w:val="single" w:sz="4" w:space="0" w:color="000000"/>
              <w:left w:val="single" w:sz="4" w:space="0" w:color="000000"/>
              <w:bottom w:val="single" w:sz="4" w:space="0" w:color="000000"/>
              <w:right w:val="single" w:sz="4" w:space="0" w:color="000000"/>
            </w:tcBorders>
            <w:hideMark/>
          </w:tcPr>
          <w:p w14:paraId="378D0412" w14:textId="77777777" w:rsidR="00B61EA0" w:rsidRDefault="00B61EA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7E1EF98" w14:textId="77777777" w:rsidR="00B61EA0" w:rsidRDefault="00B61EA0">
            <w:pPr>
              <w:snapToGrid w:val="0"/>
              <w:spacing w:line="240" w:lineRule="auto"/>
              <w:jc w:val="both"/>
              <w:rPr>
                <w:sz w:val="24"/>
                <w:szCs w:val="24"/>
                <w:lang w:val="kk-KZ"/>
              </w:rPr>
            </w:pPr>
            <w:r>
              <w:rPr>
                <w:sz w:val="24"/>
                <w:szCs w:val="24"/>
                <w:lang w:val="kk-KZ"/>
              </w:rPr>
              <w:t>ЖИ</w:t>
            </w:r>
          </w:p>
          <w:p w14:paraId="71B177E0" w14:textId="77777777" w:rsidR="00B61EA0" w:rsidRDefault="00B61EA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4050CE87" w14:textId="77777777" w:rsidR="00B61EA0" w:rsidRDefault="00B61E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70FD826" w14:textId="77777777" w:rsidR="00B61EA0" w:rsidRDefault="00B61EA0">
            <w:pPr>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tcPr>
          <w:p w14:paraId="35E4121B"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099769A8" w14:textId="77777777" w:rsidR="00B61EA0" w:rsidRDefault="00B61EA0">
            <w:pPr>
              <w:spacing w:line="240" w:lineRule="auto"/>
              <w:rPr>
                <w:sz w:val="24"/>
                <w:szCs w:val="24"/>
                <w:lang w:val="kk-KZ"/>
              </w:rPr>
            </w:pPr>
            <w:r>
              <w:rPr>
                <w:sz w:val="24"/>
                <w:szCs w:val="24"/>
                <w:lang w:val="kk-KZ"/>
              </w:rPr>
              <w:t xml:space="preserve">MS Teams/Zoom да вебинар </w:t>
            </w:r>
          </w:p>
          <w:p w14:paraId="10BD0F53" w14:textId="77777777" w:rsidR="00B61EA0" w:rsidRDefault="00B61EA0">
            <w:pPr>
              <w:tabs>
                <w:tab w:val="left" w:pos="1276"/>
              </w:tabs>
              <w:spacing w:line="240" w:lineRule="auto"/>
              <w:rPr>
                <w:sz w:val="24"/>
                <w:szCs w:val="24"/>
                <w:lang w:val="kk-KZ"/>
              </w:rPr>
            </w:pPr>
          </w:p>
        </w:tc>
      </w:tr>
      <w:tr w:rsidR="00B61EA0" w14:paraId="47A281B4"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B5509A0" w14:textId="77777777" w:rsidR="00B61EA0" w:rsidRDefault="00B61EA0">
            <w:pPr>
              <w:spacing w:line="240" w:lineRule="auto"/>
              <w:jc w:val="center"/>
              <w:rPr>
                <w:sz w:val="24"/>
                <w:szCs w:val="24"/>
                <w:lang w:val="kk-KZ"/>
              </w:rPr>
            </w:pPr>
            <w:r>
              <w:rPr>
                <w:sz w:val="24"/>
                <w:szCs w:val="24"/>
                <w:lang w:val="kk-KZ"/>
              </w:rPr>
              <w:t>3</w:t>
            </w:r>
          </w:p>
        </w:tc>
        <w:tc>
          <w:tcPr>
            <w:tcW w:w="4250" w:type="dxa"/>
            <w:tcBorders>
              <w:top w:val="single" w:sz="4" w:space="0" w:color="000000"/>
              <w:left w:val="single" w:sz="4" w:space="0" w:color="000000"/>
              <w:bottom w:val="single" w:sz="4" w:space="0" w:color="000000"/>
              <w:right w:val="single" w:sz="4" w:space="0" w:color="000000"/>
            </w:tcBorders>
            <w:hideMark/>
          </w:tcPr>
          <w:p w14:paraId="285EF1B4" w14:textId="77777777" w:rsidR="00B61EA0" w:rsidRDefault="00B61EA0">
            <w:pPr>
              <w:spacing w:line="240" w:lineRule="auto"/>
              <w:jc w:val="both"/>
              <w:rPr>
                <w:b/>
                <w:color w:val="201F1E"/>
                <w:sz w:val="24"/>
                <w:szCs w:val="24"/>
                <w:shd w:val="clear" w:color="auto" w:fill="FFFFFF"/>
                <w:lang w:val="kk-KZ"/>
              </w:rPr>
            </w:pPr>
            <w:r>
              <w:rPr>
                <w:b/>
                <w:color w:val="201F1E"/>
                <w:sz w:val="24"/>
                <w:szCs w:val="24"/>
                <w:shd w:val="clear" w:color="auto" w:fill="FFFFFF"/>
                <w:lang w:val="kk-KZ"/>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5D6B512B" w14:textId="77777777" w:rsidR="00B61EA0" w:rsidRDefault="00B61EA0">
            <w:pPr>
              <w:spacing w:line="240" w:lineRule="auto"/>
              <w:jc w:val="both"/>
              <w:rPr>
                <w:sz w:val="24"/>
                <w:szCs w:val="24"/>
                <w:lang w:val="kk-KZ" w:eastAsia="ar-SA"/>
              </w:rPr>
            </w:pPr>
          </w:p>
        </w:tc>
        <w:tc>
          <w:tcPr>
            <w:tcW w:w="1133" w:type="dxa"/>
            <w:tcBorders>
              <w:top w:val="single" w:sz="4" w:space="0" w:color="000000"/>
              <w:left w:val="single" w:sz="4" w:space="0" w:color="000000"/>
              <w:bottom w:val="single" w:sz="4" w:space="0" w:color="000000"/>
              <w:right w:val="single" w:sz="4" w:space="0" w:color="000000"/>
            </w:tcBorders>
          </w:tcPr>
          <w:p w14:paraId="7915C319" w14:textId="77777777" w:rsidR="00B61EA0" w:rsidRDefault="00B61EA0">
            <w:pPr>
              <w:spacing w:line="240" w:lineRule="auto"/>
              <w:rPr>
                <w:sz w:val="24"/>
                <w:szCs w:val="24"/>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52EA862D" w14:textId="77777777" w:rsidR="00B61EA0" w:rsidRDefault="00B61EA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A2A3C00" w14:textId="77777777" w:rsidR="00B61EA0" w:rsidRDefault="00B61EA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114C82B3" w14:textId="77777777" w:rsidR="00B61EA0" w:rsidRDefault="00B61EA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F3ED76E" w14:textId="77777777" w:rsidR="00B61EA0" w:rsidRDefault="00B61EA0">
            <w:pPr>
              <w:tabs>
                <w:tab w:val="left" w:pos="1276"/>
              </w:tabs>
              <w:spacing w:line="240" w:lineRule="auto"/>
              <w:rPr>
                <w:sz w:val="24"/>
                <w:szCs w:val="24"/>
                <w:lang w:val="kk-KZ"/>
              </w:rPr>
            </w:pPr>
            <w:r>
              <w:rPr>
                <w:sz w:val="24"/>
                <w:szCs w:val="24"/>
                <w:lang w:val="kk-KZ"/>
              </w:rPr>
              <w:t xml:space="preserve">Вебинар </w:t>
            </w:r>
          </w:p>
          <w:p w14:paraId="68DB7EF6" w14:textId="77777777" w:rsidR="00B61EA0" w:rsidRDefault="00B61EA0">
            <w:pPr>
              <w:tabs>
                <w:tab w:val="left" w:pos="1276"/>
              </w:tabs>
              <w:spacing w:line="240" w:lineRule="auto"/>
              <w:rPr>
                <w:sz w:val="24"/>
                <w:szCs w:val="24"/>
              </w:rPr>
            </w:pPr>
            <w:r>
              <w:rPr>
                <w:sz w:val="24"/>
                <w:szCs w:val="24"/>
                <w:lang w:val="kk-KZ"/>
              </w:rPr>
              <w:t>в MS Team</w:t>
            </w:r>
            <w:r>
              <w:rPr>
                <w:sz w:val="24"/>
                <w:szCs w:val="24"/>
                <w:lang w:val="en-US"/>
              </w:rPr>
              <w:t>s</w:t>
            </w:r>
          </w:p>
        </w:tc>
      </w:tr>
      <w:tr w:rsidR="00674C57" w14:paraId="65A2D0F1"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056A42B" w14:textId="548C0521" w:rsidR="00674C57" w:rsidRDefault="00146D80" w:rsidP="00674C57">
            <w:pPr>
              <w:spacing w:line="240" w:lineRule="auto"/>
              <w:jc w:val="center"/>
              <w:rPr>
                <w:sz w:val="24"/>
                <w:szCs w:val="24"/>
                <w:lang w:val="kk-KZ"/>
              </w:rPr>
            </w:pPr>
            <w:r>
              <w:rPr>
                <w:sz w:val="24"/>
                <w:szCs w:val="24"/>
                <w:lang w:val="kk-KZ"/>
              </w:rPr>
              <w:t>4</w:t>
            </w:r>
          </w:p>
        </w:tc>
        <w:tc>
          <w:tcPr>
            <w:tcW w:w="4250" w:type="dxa"/>
            <w:tcBorders>
              <w:top w:val="single" w:sz="4" w:space="0" w:color="000000"/>
              <w:left w:val="single" w:sz="4" w:space="0" w:color="000000"/>
              <w:bottom w:val="single" w:sz="4" w:space="0" w:color="000000"/>
              <w:right w:val="single" w:sz="4" w:space="0" w:color="000000"/>
            </w:tcBorders>
            <w:hideMark/>
          </w:tcPr>
          <w:p w14:paraId="1A9E0E90" w14:textId="77777777" w:rsidR="00674C57" w:rsidRDefault="00674C57" w:rsidP="00674C57">
            <w:pPr>
              <w:spacing w:line="240" w:lineRule="auto"/>
              <w:jc w:val="both"/>
              <w:rPr>
                <w:bCs/>
                <w:sz w:val="24"/>
                <w:szCs w:val="24"/>
                <w:lang w:val="kk-KZ"/>
              </w:rPr>
            </w:pPr>
            <w:r w:rsidRPr="00674C57">
              <w:rPr>
                <w:sz w:val="24"/>
                <w:szCs w:val="24"/>
                <w:lang w:val="kk-KZ"/>
              </w:rPr>
              <w:t xml:space="preserve">4 </w:t>
            </w:r>
            <w:r w:rsidRPr="00484AC2">
              <w:rPr>
                <w:sz w:val="24"/>
                <w:szCs w:val="24"/>
                <w:lang w:val="kk-KZ"/>
              </w:rPr>
              <w:t xml:space="preserve">дәріс. </w:t>
            </w:r>
            <w:r w:rsidRPr="006C49C1">
              <w:rPr>
                <w:bCs/>
                <w:sz w:val="24"/>
                <w:szCs w:val="24"/>
                <w:lang w:val="kk-KZ"/>
              </w:rPr>
              <w:t>Оператор</w:t>
            </w:r>
            <w:r>
              <w:rPr>
                <w:bCs/>
                <w:sz w:val="24"/>
                <w:szCs w:val="24"/>
                <w:lang w:val="kk-KZ"/>
              </w:rPr>
              <w:t xml:space="preserve"> </w:t>
            </w:r>
            <w:r>
              <w:rPr>
                <w:bCs/>
                <w:sz w:val="24"/>
                <w:szCs w:val="24"/>
                <w:lang w:val="kk-KZ"/>
              </w:rPr>
              <w:softHyphen/>
              <w:t>-</w:t>
            </w:r>
            <w:r w:rsidRPr="006C49C1">
              <w:rPr>
                <w:bCs/>
                <w:sz w:val="24"/>
                <w:szCs w:val="24"/>
                <w:lang w:val="kk-KZ"/>
              </w:rPr>
              <w:t xml:space="preserve"> бейнекөрініс тұтастығының шебері.</w:t>
            </w:r>
            <w:r w:rsidRPr="00674C57">
              <w:rPr>
                <w:bCs/>
                <w:sz w:val="24"/>
                <w:szCs w:val="24"/>
                <w:lang w:val="kk-KZ"/>
              </w:rPr>
              <w:t xml:space="preserve"> </w:t>
            </w:r>
          </w:p>
          <w:p w14:paraId="53E9F4BB" w14:textId="197922B1" w:rsidR="00674C57" w:rsidRPr="00674C57" w:rsidRDefault="00674C57" w:rsidP="00674C57">
            <w:pPr>
              <w:spacing w:line="240" w:lineRule="auto"/>
              <w:jc w:val="both"/>
              <w:rPr>
                <w:sz w:val="24"/>
                <w:szCs w:val="24"/>
                <w:lang w:val="kk-KZ"/>
              </w:rPr>
            </w:pPr>
            <w:r w:rsidRPr="005F5039">
              <w:rPr>
                <w:bCs/>
                <w:sz w:val="24"/>
                <w:szCs w:val="24"/>
              </w:rPr>
              <w:t>4</w:t>
            </w:r>
            <w:r w:rsidRPr="00484AC2">
              <w:rPr>
                <w:sz w:val="24"/>
                <w:szCs w:val="24"/>
                <w:lang w:val="kk-KZ"/>
              </w:rPr>
              <w:t>семинарлық сабақ. Журналистиканың әлеуметтілігі</w:t>
            </w:r>
          </w:p>
          <w:p w14:paraId="29588525" w14:textId="77777777" w:rsidR="00674C57" w:rsidRDefault="00674C57" w:rsidP="00674C57">
            <w:pPr>
              <w:spacing w:line="240" w:lineRule="auto"/>
              <w:jc w:val="both"/>
              <w:rPr>
                <w:sz w:val="24"/>
                <w:szCs w:val="24"/>
                <w:lang w:val="kk-KZ"/>
              </w:rPr>
            </w:pPr>
          </w:p>
          <w:p w14:paraId="22BCE1CE" w14:textId="30BBA292" w:rsidR="00674C57" w:rsidRPr="00674C57" w:rsidRDefault="00674C57" w:rsidP="00674C57">
            <w:pPr>
              <w:spacing w:line="240" w:lineRule="auto"/>
              <w:jc w:val="both"/>
              <w:rPr>
                <w:bCs/>
                <w:sz w:val="24"/>
                <w:szCs w:val="24"/>
                <w:lang w:eastAsia="ar-SA"/>
              </w:rPr>
            </w:pPr>
            <w:r w:rsidRPr="00484AC2">
              <w:rPr>
                <w:sz w:val="24"/>
                <w:szCs w:val="24"/>
                <w:lang w:val="kk-KZ"/>
              </w:rPr>
              <w:t xml:space="preserve">4 СОӨЖ. Журналистика –тәрбие идеологиясы </w:t>
            </w:r>
          </w:p>
        </w:tc>
        <w:tc>
          <w:tcPr>
            <w:tcW w:w="850" w:type="dxa"/>
            <w:tcBorders>
              <w:top w:val="single" w:sz="4" w:space="0" w:color="000000"/>
              <w:left w:val="single" w:sz="4" w:space="0" w:color="000000"/>
              <w:bottom w:val="single" w:sz="4" w:space="0" w:color="000000"/>
              <w:right w:val="single" w:sz="4" w:space="0" w:color="000000"/>
            </w:tcBorders>
            <w:hideMark/>
          </w:tcPr>
          <w:p w14:paraId="432F541B" w14:textId="77777777" w:rsidR="00674C57" w:rsidRDefault="00674C57" w:rsidP="00674C57">
            <w:pPr>
              <w:spacing w:line="240" w:lineRule="auto"/>
              <w:jc w:val="both"/>
              <w:rPr>
                <w:sz w:val="24"/>
                <w:szCs w:val="24"/>
                <w:lang w:val="kk-KZ" w:eastAsia="ar-SA"/>
              </w:rPr>
            </w:pPr>
            <w:r>
              <w:rPr>
                <w:sz w:val="24"/>
                <w:szCs w:val="24"/>
                <w:lang w:val="kk-KZ" w:eastAsia="ar-SA"/>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09BA7976" w14:textId="77777777" w:rsidR="00674C57" w:rsidRDefault="00674C57" w:rsidP="00674C57">
            <w:pPr>
              <w:spacing w:line="240" w:lineRule="auto"/>
              <w:rPr>
                <w:sz w:val="24"/>
                <w:szCs w:val="24"/>
                <w:lang w:val="kk-KZ" w:eastAsia="en-US"/>
              </w:rPr>
            </w:pPr>
            <w:r>
              <w:rPr>
                <w:sz w:val="24"/>
                <w:szCs w:val="24"/>
                <w:lang w:val="kk-KZ"/>
              </w:rPr>
              <w:t>ЖИ 1.6</w:t>
            </w:r>
          </w:p>
        </w:tc>
        <w:tc>
          <w:tcPr>
            <w:tcW w:w="567" w:type="dxa"/>
            <w:tcBorders>
              <w:top w:val="single" w:sz="4" w:space="0" w:color="000000"/>
              <w:left w:val="single" w:sz="4" w:space="0" w:color="000000"/>
              <w:bottom w:val="single" w:sz="4" w:space="0" w:color="000000"/>
              <w:right w:val="single" w:sz="4" w:space="0" w:color="000000"/>
            </w:tcBorders>
          </w:tcPr>
          <w:p w14:paraId="51D25BB0" w14:textId="77777777" w:rsidR="00674C57" w:rsidRDefault="00674C57" w:rsidP="00674C5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E145525" w14:textId="77777777" w:rsidR="00674C57" w:rsidRDefault="00674C57" w:rsidP="00674C57">
            <w:pPr>
              <w:spacing w:line="240" w:lineRule="auto"/>
              <w:jc w:val="center"/>
              <w:rPr>
                <w:sz w:val="24"/>
                <w:szCs w:val="24"/>
                <w:lang w:val="kk-KZ"/>
              </w:rPr>
            </w:pPr>
            <w:r>
              <w:rPr>
                <w:sz w:val="24"/>
                <w:szCs w:val="24"/>
                <w:lang w:val="kk-KZ"/>
              </w:rPr>
              <w:t>25</w:t>
            </w:r>
          </w:p>
        </w:tc>
        <w:tc>
          <w:tcPr>
            <w:tcW w:w="1133" w:type="dxa"/>
            <w:tcBorders>
              <w:top w:val="single" w:sz="4" w:space="0" w:color="000000"/>
              <w:left w:val="single" w:sz="4" w:space="0" w:color="000000"/>
              <w:bottom w:val="single" w:sz="4" w:space="0" w:color="000000"/>
              <w:right w:val="single" w:sz="4" w:space="0" w:color="000000"/>
            </w:tcBorders>
            <w:hideMark/>
          </w:tcPr>
          <w:p w14:paraId="3D1316A0" w14:textId="77777777" w:rsidR="00674C57" w:rsidRDefault="00674C57" w:rsidP="00674C57">
            <w:pPr>
              <w:spacing w:line="240" w:lineRule="auto"/>
              <w:rPr>
                <w:sz w:val="24"/>
                <w:szCs w:val="24"/>
                <w:lang w:val="kk-KZ"/>
              </w:rPr>
            </w:pPr>
            <w:r>
              <w:rPr>
                <w:sz w:val="24"/>
                <w:szCs w:val="24"/>
                <w:lang w:val="kk-KZ"/>
              </w:rPr>
              <w:t xml:space="preserve">Логикалық тапсырма </w:t>
            </w:r>
          </w:p>
        </w:tc>
        <w:tc>
          <w:tcPr>
            <w:tcW w:w="1417" w:type="dxa"/>
            <w:tcBorders>
              <w:top w:val="single" w:sz="4" w:space="0" w:color="000000"/>
              <w:left w:val="single" w:sz="4" w:space="0" w:color="000000"/>
              <w:bottom w:val="single" w:sz="4" w:space="0" w:color="000000"/>
              <w:right w:val="single" w:sz="4" w:space="0" w:color="000000"/>
            </w:tcBorders>
          </w:tcPr>
          <w:p w14:paraId="2057DC15" w14:textId="77777777" w:rsidR="00674C57" w:rsidRDefault="00674C57" w:rsidP="00674C57">
            <w:pPr>
              <w:spacing w:line="240" w:lineRule="auto"/>
              <w:rPr>
                <w:sz w:val="24"/>
                <w:szCs w:val="24"/>
                <w:lang w:val="kk-KZ"/>
              </w:rPr>
            </w:pPr>
          </w:p>
        </w:tc>
      </w:tr>
      <w:tr w:rsidR="00674C57" w14:paraId="73C098CC" w14:textId="77777777" w:rsidTr="00674C57">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32369A0C" w14:textId="77777777" w:rsidR="00674C57" w:rsidRDefault="00674C57" w:rsidP="00674C57">
            <w:pPr>
              <w:tabs>
                <w:tab w:val="left" w:pos="1276"/>
              </w:tabs>
              <w:spacing w:line="240" w:lineRule="auto"/>
              <w:jc w:val="center"/>
              <w:rPr>
                <w:b/>
                <w:sz w:val="24"/>
                <w:szCs w:val="24"/>
                <w:lang w:val="kk-KZ"/>
              </w:rPr>
            </w:pPr>
            <w:r>
              <w:rPr>
                <w:b/>
                <w:sz w:val="24"/>
                <w:szCs w:val="24"/>
                <w:lang w:val="kk-KZ"/>
              </w:rPr>
              <w:t>Модуль П</w:t>
            </w:r>
          </w:p>
        </w:tc>
      </w:tr>
      <w:tr w:rsidR="003D2697" w:rsidRPr="005F5039" w14:paraId="3C88D932"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EB2AD2A" w14:textId="14FB396F" w:rsidR="003D2697" w:rsidRDefault="00146D80" w:rsidP="003D2697">
            <w:pPr>
              <w:spacing w:line="240" w:lineRule="auto"/>
              <w:jc w:val="center"/>
              <w:rPr>
                <w:sz w:val="24"/>
                <w:szCs w:val="24"/>
                <w:lang w:val="kk-KZ"/>
              </w:rPr>
            </w:pPr>
            <w:r>
              <w:rPr>
                <w:sz w:val="24"/>
                <w:szCs w:val="24"/>
                <w:lang w:val="kk-KZ"/>
              </w:rPr>
              <w:t>5</w:t>
            </w:r>
          </w:p>
        </w:tc>
        <w:tc>
          <w:tcPr>
            <w:tcW w:w="4250" w:type="dxa"/>
            <w:tcBorders>
              <w:top w:val="single" w:sz="4" w:space="0" w:color="000000"/>
              <w:left w:val="single" w:sz="4" w:space="0" w:color="000000"/>
              <w:bottom w:val="single" w:sz="4" w:space="0" w:color="000000"/>
              <w:right w:val="single" w:sz="4" w:space="0" w:color="000000"/>
            </w:tcBorders>
          </w:tcPr>
          <w:p w14:paraId="4C69B38B" w14:textId="77777777" w:rsidR="00025AA0" w:rsidRPr="00B30E6B" w:rsidRDefault="00025AA0" w:rsidP="00025AA0">
            <w:pPr>
              <w:ind w:firstLine="360"/>
              <w:rPr>
                <w:sz w:val="24"/>
                <w:szCs w:val="24"/>
                <w:lang w:val="kk-KZ"/>
              </w:rPr>
            </w:pPr>
            <w:r w:rsidRPr="007F68E1">
              <w:rPr>
                <w:sz w:val="24"/>
                <w:szCs w:val="24"/>
                <w:lang w:val="kk-KZ"/>
              </w:rPr>
              <w:t xml:space="preserve">5 дәріс. </w:t>
            </w:r>
            <w:r w:rsidRPr="00B30E6B">
              <w:rPr>
                <w:sz w:val="24"/>
                <w:szCs w:val="24"/>
                <w:lang w:val="kk-KZ"/>
              </w:rPr>
              <w:t>Сценарлық жоспар мен операторлық идеяның тұтастығы</w:t>
            </w:r>
          </w:p>
          <w:p w14:paraId="23D5AA27" w14:textId="77777777" w:rsidR="00025AA0" w:rsidRPr="00B30E6B" w:rsidRDefault="00025AA0" w:rsidP="00025AA0">
            <w:pPr>
              <w:ind w:firstLine="360"/>
              <w:rPr>
                <w:sz w:val="24"/>
                <w:szCs w:val="24"/>
                <w:lang w:val="kk-KZ"/>
              </w:rPr>
            </w:pPr>
            <w:r w:rsidRPr="007F68E1">
              <w:rPr>
                <w:sz w:val="24"/>
                <w:szCs w:val="24"/>
                <w:lang w:val="kk-KZ"/>
              </w:rPr>
              <w:lastRenderedPageBreak/>
              <w:t xml:space="preserve">5 дәріс. </w:t>
            </w:r>
            <w:r w:rsidRPr="00B30E6B">
              <w:rPr>
                <w:sz w:val="24"/>
                <w:szCs w:val="24"/>
                <w:lang w:val="kk-KZ"/>
              </w:rPr>
              <w:t>Сценарлық жоспар мен операторлық идеяның тұтастығы</w:t>
            </w:r>
          </w:p>
          <w:p w14:paraId="515C6AD7" w14:textId="77777777" w:rsidR="00DB389E" w:rsidRDefault="00E725D1" w:rsidP="003D2697">
            <w:pPr>
              <w:snapToGrid w:val="0"/>
              <w:spacing w:line="240" w:lineRule="auto"/>
              <w:jc w:val="both"/>
              <w:rPr>
                <w:sz w:val="24"/>
                <w:szCs w:val="24"/>
                <w:lang w:val="kk-KZ"/>
              </w:rPr>
            </w:pPr>
            <w:r w:rsidRPr="00DB389E">
              <w:rPr>
                <w:sz w:val="24"/>
                <w:szCs w:val="24"/>
                <w:lang w:val="kk-KZ"/>
              </w:rPr>
              <w:t xml:space="preserve">5 </w:t>
            </w:r>
            <w:r w:rsidRPr="00484AC2">
              <w:rPr>
                <w:sz w:val="24"/>
                <w:szCs w:val="24"/>
                <w:lang w:val="kk-KZ"/>
              </w:rPr>
              <w:t>семинарлық сабақ. Телеарна хабарларын</w:t>
            </w:r>
            <w:r>
              <w:rPr>
                <w:sz w:val="24"/>
                <w:szCs w:val="24"/>
                <w:lang w:val="kk-KZ"/>
              </w:rPr>
              <w:t>дағы операторлық бейнетүсірілімдерді</w:t>
            </w:r>
            <w:r w:rsidRPr="00484AC2">
              <w:rPr>
                <w:sz w:val="24"/>
                <w:szCs w:val="24"/>
                <w:lang w:val="kk-KZ"/>
              </w:rPr>
              <w:t xml:space="preserve"> талдау</w:t>
            </w:r>
            <w:r w:rsidR="00DB389E" w:rsidRPr="00DB389E">
              <w:rPr>
                <w:sz w:val="24"/>
                <w:szCs w:val="24"/>
                <w:lang w:val="kk-KZ"/>
              </w:rPr>
              <w:t xml:space="preserve"> </w:t>
            </w:r>
          </w:p>
          <w:p w14:paraId="00494DF7" w14:textId="78117903" w:rsidR="003D2697" w:rsidRPr="00DB389E" w:rsidRDefault="00DB389E" w:rsidP="003D2697">
            <w:pPr>
              <w:snapToGrid w:val="0"/>
              <w:spacing w:line="240" w:lineRule="auto"/>
              <w:jc w:val="both"/>
              <w:rPr>
                <w:bCs/>
                <w:sz w:val="24"/>
                <w:szCs w:val="24"/>
                <w:lang w:val="kk-KZ" w:eastAsia="ar-SA"/>
              </w:rPr>
            </w:pPr>
            <w:r w:rsidRPr="00484AC2">
              <w:rPr>
                <w:sz w:val="24"/>
                <w:szCs w:val="24"/>
                <w:lang w:val="kk-KZ"/>
              </w:rPr>
              <w:t>5 СОӨЖ. Журналистика және сақтану синдромы</w:t>
            </w:r>
          </w:p>
        </w:tc>
        <w:tc>
          <w:tcPr>
            <w:tcW w:w="850" w:type="dxa"/>
            <w:tcBorders>
              <w:top w:val="single" w:sz="4" w:space="0" w:color="000000"/>
              <w:left w:val="single" w:sz="4" w:space="0" w:color="000000"/>
              <w:bottom w:val="single" w:sz="4" w:space="0" w:color="000000"/>
              <w:right w:val="single" w:sz="4" w:space="0" w:color="000000"/>
            </w:tcBorders>
            <w:hideMark/>
          </w:tcPr>
          <w:p w14:paraId="1740A412"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 xml:space="preserve">ОН1 </w:t>
            </w:r>
          </w:p>
        </w:tc>
        <w:tc>
          <w:tcPr>
            <w:tcW w:w="1133" w:type="dxa"/>
            <w:tcBorders>
              <w:top w:val="single" w:sz="4" w:space="0" w:color="000000"/>
              <w:left w:val="single" w:sz="4" w:space="0" w:color="000000"/>
              <w:bottom w:val="single" w:sz="4" w:space="0" w:color="000000"/>
              <w:right w:val="single" w:sz="4" w:space="0" w:color="000000"/>
            </w:tcBorders>
            <w:hideMark/>
          </w:tcPr>
          <w:p w14:paraId="25E307E1" w14:textId="77777777" w:rsidR="003D2697" w:rsidRDefault="003D2697" w:rsidP="003D2697">
            <w:pPr>
              <w:snapToGrid w:val="0"/>
              <w:spacing w:line="240" w:lineRule="auto"/>
              <w:jc w:val="both"/>
              <w:rPr>
                <w:sz w:val="24"/>
                <w:szCs w:val="24"/>
                <w:lang w:val="kk-KZ"/>
              </w:rPr>
            </w:pPr>
            <w:r>
              <w:rPr>
                <w:sz w:val="24"/>
                <w:szCs w:val="24"/>
                <w:lang w:val="kk-KZ"/>
              </w:rPr>
              <w:t>ЖИ 1.4.</w:t>
            </w:r>
          </w:p>
        </w:tc>
        <w:tc>
          <w:tcPr>
            <w:tcW w:w="567" w:type="dxa"/>
            <w:tcBorders>
              <w:top w:val="single" w:sz="4" w:space="0" w:color="000000"/>
              <w:left w:val="single" w:sz="4" w:space="0" w:color="000000"/>
              <w:bottom w:val="single" w:sz="4" w:space="0" w:color="000000"/>
              <w:right w:val="single" w:sz="4" w:space="0" w:color="000000"/>
            </w:tcBorders>
            <w:hideMark/>
          </w:tcPr>
          <w:p w14:paraId="11B21392" w14:textId="77777777" w:rsidR="003D2697" w:rsidRDefault="003D2697" w:rsidP="003D2697">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7A58301" w14:textId="77777777" w:rsidR="003D2697" w:rsidRDefault="003D2697" w:rsidP="003D2697">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239FBBB2"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41F058BB" w14:textId="77777777" w:rsidR="003D2697" w:rsidRDefault="003D2697" w:rsidP="003D2697">
            <w:pPr>
              <w:spacing w:line="240" w:lineRule="auto"/>
              <w:jc w:val="both"/>
              <w:rPr>
                <w:sz w:val="24"/>
                <w:szCs w:val="24"/>
                <w:lang w:val="en-US"/>
              </w:rPr>
            </w:pPr>
            <w:r>
              <w:rPr>
                <w:sz w:val="24"/>
                <w:szCs w:val="24"/>
                <w:lang w:val="kk-KZ"/>
              </w:rPr>
              <w:t>MS Teams/Zoo</w:t>
            </w:r>
            <w:r>
              <w:rPr>
                <w:sz w:val="24"/>
                <w:szCs w:val="24"/>
                <w:lang w:val="kk-KZ"/>
              </w:rPr>
              <w:lastRenderedPageBreak/>
              <w:t>m- да бей</w:t>
            </w:r>
            <w:r>
              <w:rPr>
                <w:sz w:val="24"/>
                <w:szCs w:val="24"/>
              </w:rPr>
              <w:t>недәріс</w:t>
            </w:r>
          </w:p>
        </w:tc>
      </w:tr>
      <w:tr w:rsidR="003D2697" w14:paraId="74F6CAEB"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9013624" w14:textId="4CEADC6C" w:rsidR="003D2697" w:rsidRDefault="00146D80" w:rsidP="003D2697">
            <w:pPr>
              <w:spacing w:line="240" w:lineRule="auto"/>
              <w:jc w:val="center"/>
              <w:rPr>
                <w:sz w:val="24"/>
                <w:szCs w:val="24"/>
                <w:lang w:val="kk-KZ"/>
              </w:rPr>
            </w:pPr>
            <w:r>
              <w:rPr>
                <w:sz w:val="24"/>
                <w:szCs w:val="24"/>
                <w:lang w:val="kk-KZ"/>
              </w:rPr>
              <w:lastRenderedPageBreak/>
              <w:t>6</w:t>
            </w:r>
          </w:p>
        </w:tc>
        <w:tc>
          <w:tcPr>
            <w:tcW w:w="4250" w:type="dxa"/>
            <w:tcBorders>
              <w:top w:val="single" w:sz="4" w:space="0" w:color="000000"/>
              <w:left w:val="single" w:sz="4" w:space="0" w:color="000000"/>
              <w:bottom w:val="single" w:sz="4" w:space="0" w:color="000000"/>
              <w:right w:val="single" w:sz="4" w:space="0" w:color="000000"/>
            </w:tcBorders>
            <w:hideMark/>
          </w:tcPr>
          <w:p w14:paraId="61619EAF" w14:textId="77777777" w:rsidR="00977E7D" w:rsidRDefault="00977E7D" w:rsidP="003D2697">
            <w:pPr>
              <w:snapToGrid w:val="0"/>
              <w:spacing w:line="240" w:lineRule="auto"/>
              <w:jc w:val="both"/>
              <w:rPr>
                <w:bCs/>
                <w:sz w:val="24"/>
                <w:szCs w:val="24"/>
                <w:lang w:val="kk-KZ"/>
              </w:rPr>
            </w:pPr>
            <w:r w:rsidRPr="00484AC2">
              <w:rPr>
                <w:sz w:val="24"/>
                <w:szCs w:val="24"/>
                <w:lang w:val="kk-KZ"/>
              </w:rPr>
              <w:t xml:space="preserve">6 дәріс. </w:t>
            </w:r>
            <w:r w:rsidRPr="00ED10B2">
              <w:rPr>
                <w:bCs/>
                <w:sz w:val="24"/>
                <w:szCs w:val="24"/>
                <w:lang w:val="kk-KZ"/>
              </w:rPr>
              <w:t>Оператор – авторлық идеяны жүзеге асыру</w:t>
            </w:r>
            <w:r>
              <w:rPr>
                <w:bCs/>
                <w:sz w:val="24"/>
                <w:szCs w:val="24"/>
                <w:lang w:val="kk-KZ"/>
              </w:rPr>
              <w:t>да коммуникациялық желіде</w:t>
            </w:r>
            <w:r w:rsidRPr="00ED10B2">
              <w:rPr>
                <w:bCs/>
                <w:sz w:val="24"/>
                <w:szCs w:val="24"/>
                <w:lang w:val="kk-KZ"/>
              </w:rPr>
              <w:t>.</w:t>
            </w:r>
            <w:r>
              <w:rPr>
                <w:bCs/>
                <w:sz w:val="24"/>
                <w:szCs w:val="24"/>
                <w:lang w:val="kk-KZ"/>
              </w:rPr>
              <w:t xml:space="preserve">  </w:t>
            </w:r>
          </w:p>
          <w:p w14:paraId="25256464" w14:textId="77777777" w:rsidR="00977E7D" w:rsidRDefault="00977E7D" w:rsidP="003D2697">
            <w:pPr>
              <w:snapToGrid w:val="0"/>
              <w:spacing w:line="240" w:lineRule="auto"/>
              <w:jc w:val="both"/>
              <w:rPr>
                <w:sz w:val="28"/>
                <w:szCs w:val="28"/>
                <w:lang w:val="kk-KZ"/>
              </w:rPr>
            </w:pPr>
            <w:r w:rsidRPr="00484AC2">
              <w:rPr>
                <w:sz w:val="24"/>
                <w:szCs w:val="24"/>
                <w:lang w:val="kk-KZ"/>
              </w:rPr>
              <w:t xml:space="preserve">6 семинарлық сабақ. </w:t>
            </w:r>
            <w:r w:rsidRPr="00ED10B2">
              <w:rPr>
                <w:sz w:val="24"/>
                <w:szCs w:val="24"/>
                <w:lang w:val="kk-KZ"/>
              </w:rPr>
              <w:t>Операторлық шығармашылықтың идеялық өзектілігі.</w:t>
            </w:r>
            <w:r>
              <w:rPr>
                <w:sz w:val="28"/>
                <w:szCs w:val="28"/>
                <w:lang w:val="kk-KZ"/>
              </w:rPr>
              <w:t xml:space="preserve">   </w:t>
            </w:r>
          </w:p>
          <w:p w14:paraId="6E870141" w14:textId="459C90BB" w:rsidR="003D2697" w:rsidRDefault="00977E7D" w:rsidP="003D2697">
            <w:pPr>
              <w:snapToGrid w:val="0"/>
              <w:spacing w:line="240" w:lineRule="auto"/>
              <w:jc w:val="both"/>
              <w:rPr>
                <w:b/>
                <w:bCs/>
                <w:sz w:val="24"/>
                <w:szCs w:val="24"/>
                <w:lang w:val="kk-KZ"/>
              </w:rPr>
            </w:pPr>
            <w:r>
              <w:rPr>
                <w:sz w:val="28"/>
                <w:szCs w:val="28"/>
                <w:lang w:val="kk-KZ"/>
              </w:rPr>
              <w:t xml:space="preserve"> </w:t>
            </w:r>
            <w:r>
              <w:rPr>
                <w:sz w:val="24"/>
                <w:szCs w:val="24"/>
                <w:lang w:val="kk-KZ"/>
              </w:rPr>
              <w:t>6 СОӨЖ. Телехабар сюжетіне</w:t>
            </w:r>
            <w:r w:rsidRPr="00484AC2">
              <w:rPr>
                <w:sz w:val="24"/>
                <w:szCs w:val="24"/>
                <w:lang w:val="kk-KZ"/>
              </w:rPr>
              <w:t xml:space="preserve"> мәтін жазу және </w:t>
            </w:r>
            <w:r>
              <w:rPr>
                <w:sz w:val="24"/>
                <w:szCs w:val="24"/>
                <w:lang w:val="kk-KZ"/>
              </w:rPr>
              <w:t>оның</w:t>
            </w:r>
            <w:r w:rsidRPr="00484AC2">
              <w:rPr>
                <w:sz w:val="24"/>
                <w:szCs w:val="24"/>
                <w:lang w:val="kk-KZ"/>
              </w:rPr>
              <w:t xml:space="preserve"> мәнін талдау</w:t>
            </w:r>
          </w:p>
        </w:tc>
        <w:tc>
          <w:tcPr>
            <w:tcW w:w="850" w:type="dxa"/>
            <w:tcBorders>
              <w:top w:val="single" w:sz="4" w:space="0" w:color="000000"/>
              <w:left w:val="single" w:sz="4" w:space="0" w:color="000000"/>
              <w:bottom w:val="single" w:sz="4" w:space="0" w:color="000000"/>
              <w:right w:val="single" w:sz="4" w:space="0" w:color="000000"/>
            </w:tcBorders>
            <w:hideMark/>
          </w:tcPr>
          <w:p w14:paraId="4C481652"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48D1D70" w14:textId="77777777" w:rsidR="003D2697" w:rsidRDefault="003D2697" w:rsidP="003D2697">
            <w:pPr>
              <w:snapToGrid w:val="0"/>
              <w:spacing w:line="240" w:lineRule="auto"/>
              <w:jc w:val="both"/>
              <w:rPr>
                <w:sz w:val="24"/>
                <w:szCs w:val="24"/>
                <w:lang w:val="kk-KZ"/>
              </w:rPr>
            </w:pPr>
            <w:r>
              <w:rPr>
                <w:sz w:val="24"/>
                <w:szCs w:val="24"/>
                <w:lang w:val="kk-KZ"/>
              </w:rPr>
              <w:t>ЖИ</w:t>
            </w:r>
          </w:p>
          <w:p w14:paraId="34AEF667" w14:textId="77777777" w:rsidR="003D2697" w:rsidRDefault="003D2697" w:rsidP="003D2697">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372FA768" w14:textId="77777777" w:rsidR="003D2697" w:rsidRDefault="003D2697" w:rsidP="003D269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A362064" w14:textId="77777777" w:rsidR="003D2697" w:rsidRDefault="003D2697" w:rsidP="003D2697">
            <w:pPr>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tcPr>
          <w:p w14:paraId="49856D7A"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1EC5B04C" w14:textId="77777777" w:rsidR="003D2697" w:rsidRDefault="003D2697" w:rsidP="003D2697">
            <w:pPr>
              <w:spacing w:line="240" w:lineRule="auto"/>
              <w:rPr>
                <w:sz w:val="24"/>
                <w:szCs w:val="24"/>
                <w:lang w:val="kk-KZ"/>
              </w:rPr>
            </w:pPr>
            <w:r>
              <w:rPr>
                <w:sz w:val="24"/>
                <w:szCs w:val="24"/>
                <w:lang w:val="kk-KZ"/>
              </w:rPr>
              <w:t xml:space="preserve">MS Teams/Zoom да вебинар </w:t>
            </w:r>
          </w:p>
          <w:p w14:paraId="21091852" w14:textId="77777777" w:rsidR="003D2697" w:rsidRDefault="003D2697" w:rsidP="003D2697">
            <w:pPr>
              <w:tabs>
                <w:tab w:val="left" w:pos="1276"/>
              </w:tabs>
              <w:spacing w:line="240" w:lineRule="auto"/>
              <w:rPr>
                <w:sz w:val="24"/>
                <w:szCs w:val="24"/>
                <w:lang w:val="kk-KZ"/>
              </w:rPr>
            </w:pPr>
          </w:p>
        </w:tc>
      </w:tr>
      <w:tr w:rsidR="003D2697" w:rsidRPr="005F5039" w14:paraId="1997904D"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3AD37E00" w14:textId="32C7346D" w:rsidR="003D2697" w:rsidRDefault="00146D80" w:rsidP="003D2697">
            <w:pPr>
              <w:spacing w:line="240" w:lineRule="auto"/>
              <w:jc w:val="center"/>
              <w:rPr>
                <w:sz w:val="24"/>
                <w:szCs w:val="24"/>
                <w:lang w:val="kk-KZ"/>
              </w:rPr>
            </w:pPr>
            <w:r>
              <w:rPr>
                <w:sz w:val="24"/>
                <w:szCs w:val="24"/>
                <w:lang w:val="kk-KZ"/>
              </w:rPr>
              <w:t>7</w:t>
            </w:r>
          </w:p>
        </w:tc>
        <w:tc>
          <w:tcPr>
            <w:tcW w:w="4250" w:type="dxa"/>
            <w:tcBorders>
              <w:top w:val="single" w:sz="4" w:space="0" w:color="000000"/>
              <w:left w:val="single" w:sz="4" w:space="0" w:color="000000"/>
              <w:bottom w:val="single" w:sz="4" w:space="0" w:color="000000"/>
              <w:right w:val="single" w:sz="4" w:space="0" w:color="000000"/>
            </w:tcBorders>
            <w:hideMark/>
          </w:tcPr>
          <w:p w14:paraId="21DDAB04" w14:textId="77777777" w:rsidR="00977E7D" w:rsidRDefault="00977E7D" w:rsidP="00977E7D">
            <w:pPr>
              <w:jc w:val="both"/>
              <w:rPr>
                <w:b/>
                <w:bCs/>
                <w:sz w:val="28"/>
                <w:szCs w:val="28"/>
                <w:lang w:val="kk-KZ"/>
              </w:rPr>
            </w:pPr>
            <w:r w:rsidRPr="00484AC2">
              <w:rPr>
                <w:sz w:val="24"/>
                <w:szCs w:val="24"/>
                <w:lang w:val="kk-KZ"/>
              </w:rPr>
              <w:t xml:space="preserve">7 дәріс. </w:t>
            </w:r>
            <w:r w:rsidRPr="000E077E">
              <w:rPr>
                <w:bCs/>
                <w:sz w:val="24"/>
                <w:szCs w:val="24"/>
                <w:lang w:val="kk-KZ"/>
              </w:rPr>
              <w:t>Оператор  компьютерлік бейнемонтаж бағдарламасында</w:t>
            </w:r>
          </w:p>
          <w:p w14:paraId="14C58B36" w14:textId="77777777" w:rsidR="00977E7D" w:rsidRDefault="00977E7D" w:rsidP="003D2697">
            <w:pPr>
              <w:snapToGrid w:val="0"/>
              <w:spacing w:line="240" w:lineRule="auto"/>
              <w:jc w:val="both"/>
              <w:rPr>
                <w:sz w:val="24"/>
                <w:szCs w:val="24"/>
                <w:lang w:val="kk-KZ"/>
              </w:rPr>
            </w:pPr>
            <w:r w:rsidRPr="00484AC2">
              <w:rPr>
                <w:sz w:val="24"/>
                <w:szCs w:val="24"/>
                <w:lang w:val="kk-KZ"/>
              </w:rPr>
              <w:t xml:space="preserve">7 семинарлық сабақ.  </w:t>
            </w:r>
            <w:r w:rsidRPr="00826B83">
              <w:rPr>
                <w:sz w:val="24"/>
                <w:szCs w:val="24"/>
                <w:lang w:val="kk-KZ"/>
              </w:rPr>
              <w:t>Сценарлық жоспардың идеялық құрылымын анықтау.</w:t>
            </w:r>
            <w:r>
              <w:rPr>
                <w:sz w:val="24"/>
                <w:szCs w:val="24"/>
                <w:lang w:val="kk-KZ"/>
              </w:rPr>
              <w:t xml:space="preserve"> </w:t>
            </w:r>
          </w:p>
          <w:p w14:paraId="5E959DBD" w14:textId="3E065A5E" w:rsidR="003D2697" w:rsidRDefault="00977E7D" w:rsidP="003D2697">
            <w:pPr>
              <w:snapToGrid w:val="0"/>
              <w:spacing w:line="240" w:lineRule="auto"/>
              <w:jc w:val="both"/>
              <w:rPr>
                <w:b/>
                <w:bCs/>
                <w:sz w:val="24"/>
                <w:szCs w:val="24"/>
                <w:lang w:val="kk-KZ" w:eastAsia="ar-SA"/>
              </w:rPr>
            </w:pPr>
            <w:r w:rsidRPr="00484AC2">
              <w:rPr>
                <w:sz w:val="24"/>
                <w:szCs w:val="24"/>
                <w:lang w:val="kk-KZ"/>
              </w:rPr>
              <w:t xml:space="preserve">7 СОӨЖ. </w:t>
            </w:r>
            <w:r>
              <w:rPr>
                <w:sz w:val="24"/>
                <w:szCs w:val="24"/>
                <w:lang w:val="kk-KZ"/>
              </w:rPr>
              <w:t>Оператордың әлеуметтік экономикалық тақырыптар бейнетүсірілімін ұйымдастырудағы шеберлігі.</w:t>
            </w:r>
          </w:p>
        </w:tc>
        <w:tc>
          <w:tcPr>
            <w:tcW w:w="850" w:type="dxa"/>
            <w:tcBorders>
              <w:top w:val="single" w:sz="4" w:space="0" w:color="000000"/>
              <w:left w:val="single" w:sz="4" w:space="0" w:color="000000"/>
              <w:bottom w:val="single" w:sz="4" w:space="0" w:color="000000"/>
              <w:right w:val="single" w:sz="4" w:space="0" w:color="000000"/>
            </w:tcBorders>
            <w:hideMark/>
          </w:tcPr>
          <w:p w14:paraId="2CD15066"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750632BE" w14:textId="77777777" w:rsidR="003D2697" w:rsidRDefault="003D2697" w:rsidP="003D2697">
            <w:pPr>
              <w:snapToGrid w:val="0"/>
              <w:spacing w:line="240" w:lineRule="auto"/>
              <w:jc w:val="both"/>
              <w:rPr>
                <w:sz w:val="24"/>
                <w:szCs w:val="24"/>
                <w:lang w:val="kk-KZ"/>
              </w:rPr>
            </w:pPr>
            <w:r>
              <w:rPr>
                <w:sz w:val="24"/>
                <w:szCs w:val="24"/>
                <w:lang w:val="kk-KZ"/>
              </w:rPr>
              <w:t>ЖИ</w:t>
            </w:r>
          </w:p>
          <w:p w14:paraId="09D58D20" w14:textId="77777777" w:rsidR="003D2697" w:rsidRDefault="003D2697" w:rsidP="003D2697">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tcPr>
          <w:p w14:paraId="6093BFE4" w14:textId="77777777" w:rsidR="003D2697" w:rsidRDefault="003D2697" w:rsidP="003D2697">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F3581AB" w14:textId="77777777" w:rsidR="003D2697" w:rsidRDefault="003D2697" w:rsidP="003D2697">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62BC4FEA"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6D52B931" w14:textId="77777777" w:rsidR="003D2697" w:rsidRDefault="003D2697" w:rsidP="003D2697">
            <w:pPr>
              <w:tabs>
                <w:tab w:val="left" w:pos="1276"/>
              </w:tabs>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3D2697" w14:paraId="4D27F78A"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6687AB6B" w14:textId="041BF145" w:rsidR="003D2697" w:rsidRDefault="00146D80" w:rsidP="003D2697">
            <w:pPr>
              <w:spacing w:line="240" w:lineRule="auto"/>
              <w:jc w:val="center"/>
              <w:rPr>
                <w:sz w:val="24"/>
                <w:szCs w:val="24"/>
                <w:lang w:val="kk-KZ"/>
              </w:rPr>
            </w:pPr>
            <w:r>
              <w:rPr>
                <w:sz w:val="24"/>
                <w:szCs w:val="24"/>
                <w:lang w:val="kk-KZ"/>
              </w:rPr>
              <w:t>8</w:t>
            </w:r>
          </w:p>
        </w:tc>
        <w:tc>
          <w:tcPr>
            <w:tcW w:w="4250" w:type="dxa"/>
            <w:tcBorders>
              <w:top w:val="single" w:sz="4" w:space="0" w:color="000000"/>
              <w:left w:val="single" w:sz="4" w:space="0" w:color="000000"/>
              <w:bottom w:val="single" w:sz="4" w:space="0" w:color="000000"/>
              <w:right w:val="single" w:sz="4" w:space="0" w:color="000000"/>
            </w:tcBorders>
          </w:tcPr>
          <w:p w14:paraId="43B23BE2" w14:textId="77777777" w:rsidR="007A52D1" w:rsidRDefault="007A52D1" w:rsidP="007A52D1">
            <w:pPr>
              <w:rPr>
                <w:bCs/>
                <w:sz w:val="24"/>
                <w:szCs w:val="24"/>
                <w:lang w:val="kk-KZ"/>
              </w:rPr>
            </w:pPr>
            <w:r w:rsidRPr="00484AC2">
              <w:rPr>
                <w:sz w:val="24"/>
                <w:szCs w:val="24"/>
                <w:lang w:val="kk-KZ"/>
              </w:rPr>
              <w:t xml:space="preserve">8 дәріс. </w:t>
            </w:r>
            <w:r w:rsidRPr="008574C5">
              <w:rPr>
                <w:bCs/>
                <w:sz w:val="24"/>
                <w:szCs w:val="24"/>
                <w:lang w:val="kk-KZ"/>
              </w:rPr>
              <w:t>Операторлық қызметтің негізгі принциптері.</w:t>
            </w:r>
          </w:p>
          <w:p w14:paraId="78405873" w14:textId="77777777" w:rsidR="007A52D1" w:rsidRDefault="007A52D1" w:rsidP="007A52D1">
            <w:pPr>
              <w:rPr>
                <w:sz w:val="24"/>
                <w:szCs w:val="24"/>
                <w:lang w:val="kk-KZ"/>
              </w:rPr>
            </w:pPr>
            <w:r>
              <w:rPr>
                <w:bCs/>
                <w:sz w:val="24"/>
                <w:szCs w:val="24"/>
                <w:lang w:val="kk-KZ"/>
              </w:rPr>
              <w:t xml:space="preserve"> </w:t>
            </w:r>
            <w:r w:rsidRPr="00484AC2">
              <w:rPr>
                <w:sz w:val="24"/>
                <w:szCs w:val="24"/>
                <w:lang w:val="kk-KZ"/>
              </w:rPr>
              <w:t xml:space="preserve">8 семинарлық сабақ. </w:t>
            </w:r>
            <w:r w:rsidRPr="008574C5">
              <w:rPr>
                <w:sz w:val="24"/>
                <w:szCs w:val="24"/>
                <w:lang w:val="kk-KZ"/>
              </w:rPr>
              <w:t>Бейнетүсірілім  құрылымымен танысу</w:t>
            </w:r>
            <w:r>
              <w:rPr>
                <w:sz w:val="24"/>
                <w:szCs w:val="24"/>
                <w:lang w:val="kk-KZ"/>
              </w:rPr>
              <w:t xml:space="preserve">. </w:t>
            </w:r>
          </w:p>
          <w:p w14:paraId="240D3986" w14:textId="06D6C496" w:rsidR="007A52D1" w:rsidRPr="008574C5" w:rsidRDefault="007A52D1" w:rsidP="007A52D1">
            <w:pPr>
              <w:rPr>
                <w:sz w:val="24"/>
                <w:szCs w:val="24"/>
                <w:lang w:val="kk-KZ"/>
              </w:rPr>
            </w:pPr>
            <w:r w:rsidRPr="00484AC2">
              <w:rPr>
                <w:sz w:val="24"/>
                <w:szCs w:val="24"/>
                <w:lang w:val="kk-KZ"/>
              </w:rPr>
              <w:t>8  СОӨЖ. Мамандық және кәсіби біліктіліктің заманауи талабы</w:t>
            </w:r>
          </w:p>
          <w:p w14:paraId="7F82F76E" w14:textId="2A6487A6" w:rsidR="003D2697" w:rsidRDefault="003D2697" w:rsidP="007A52D1">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5E5B2807"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6A1B7220" w14:textId="77777777" w:rsidR="003D2697" w:rsidRDefault="003D2697" w:rsidP="003D2697">
            <w:pPr>
              <w:snapToGrid w:val="0"/>
              <w:spacing w:line="240" w:lineRule="auto"/>
              <w:jc w:val="both"/>
              <w:rPr>
                <w:sz w:val="24"/>
                <w:szCs w:val="24"/>
              </w:rPr>
            </w:pPr>
            <w:r>
              <w:rPr>
                <w:sz w:val="24"/>
                <w:szCs w:val="24"/>
              </w:rPr>
              <w:t>ЖИ</w:t>
            </w:r>
          </w:p>
          <w:p w14:paraId="39F630CF"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34BB405A" w14:textId="77777777" w:rsidR="003D2697" w:rsidRDefault="003D2697" w:rsidP="003D269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EA09DA8" w14:textId="77777777" w:rsidR="003D2697" w:rsidRDefault="003D2697" w:rsidP="003D2697">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14:paraId="42CCEB28" w14:textId="77777777"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A662F0E" w14:textId="77777777" w:rsidR="003D2697" w:rsidRDefault="003D2697" w:rsidP="003D2697">
            <w:pPr>
              <w:tabs>
                <w:tab w:val="left" w:pos="1276"/>
              </w:tabs>
              <w:spacing w:line="240" w:lineRule="auto"/>
              <w:rPr>
                <w:sz w:val="24"/>
                <w:szCs w:val="24"/>
              </w:rPr>
            </w:pPr>
          </w:p>
        </w:tc>
      </w:tr>
      <w:tr w:rsidR="003D2697" w14:paraId="08E2EEDE" w14:textId="77777777" w:rsidTr="00674C57">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11503F9A" w14:textId="46C7FB39"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4EA4C1F3" w14:textId="77777777" w:rsidR="003D2697" w:rsidRPr="007A52D1" w:rsidRDefault="003D2697" w:rsidP="003D2697">
            <w:pPr>
              <w:spacing w:line="240" w:lineRule="auto"/>
              <w:jc w:val="both"/>
              <w:rPr>
                <w:bCs/>
                <w:color w:val="201F1E"/>
                <w:sz w:val="24"/>
                <w:szCs w:val="24"/>
                <w:shd w:val="clear" w:color="auto" w:fill="FFFFFF"/>
              </w:rPr>
            </w:pPr>
            <w:r w:rsidRPr="007A52D1">
              <w:rPr>
                <w:bCs/>
                <w:color w:val="201F1E"/>
                <w:sz w:val="24"/>
                <w:szCs w:val="24"/>
                <w:shd w:val="clear" w:color="auto" w:fill="FFFFFF"/>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21B15A4D" w14:textId="34F1AA99"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r w:rsidR="006A0EF2">
              <w:rPr>
                <w:rFonts w:ascii="Times New Roman" w:hAnsi="Times New Roman"/>
                <w:sz w:val="24"/>
                <w:szCs w:val="24"/>
                <w:lang w:val="kk-KZ"/>
              </w:rPr>
              <w:t xml:space="preserve"> 1</w:t>
            </w:r>
          </w:p>
        </w:tc>
        <w:tc>
          <w:tcPr>
            <w:tcW w:w="1133" w:type="dxa"/>
            <w:tcBorders>
              <w:top w:val="single" w:sz="4" w:space="0" w:color="000000"/>
              <w:left w:val="single" w:sz="4" w:space="0" w:color="000000"/>
              <w:bottom w:val="single" w:sz="4" w:space="0" w:color="000000"/>
              <w:right w:val="single" w:sz="4" w:space="0" w:color="000000"/>
            </w:tcBorders>
            <w:hideMark/>
          </w:tcPr>
          <w:p w14:paraId="2BE1F957" w14:textId="77777777" w:rsidR="003D2697" w:rsidRDefault="003D2697" w:rsidP="003D2697">
            <w:pPr>
              <w:snapToGrid w:val="0"/>
              <w:spacing w:line="240" w:lineRule="auto"/>
              <w:jc w:val="both"/>
              <w:rPr>
                <w:sz w:val="24"/>
                <w:szCs w:val="24"/>
              </w:rPr>
            </w:pPr>
            <w:r>
              <w:rPr>
                <w:sz w:val="24"/>
                <w:szCs w:val="24"/>
              </w:rPr>
              <w:t>ЖИ</w:t>
            </w:r>
          </w:p>
          <w:p w14:paraId="17274F62"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A1D0EBC" w14:textId="77777777" w:rsidR="003D2697" w:rsidRDefault="003D2697" w:rsidP="003D2697">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7CB1B9D" w14:textId="77777777" w:rsidR="003D2697" w:rsidRDefault="003D2697" w:rsidP="003D2697">
            <w:pPr>
              <w:spacing w:line="240" w:lineRule="auto"/>
              <w:jc w:val="center"/>
              <w:rPr>
                <w:sz w:val="24"/>
                <w:szCs w:val="24"/>
              </w:rPr>
            </w:pPr>
            <w:r>
              <w:rPr>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35EF1D4B" w14:textId="77777777"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143961F" w14:textId="77777777" w:rsidR="003D2697" w:rsidRDefault="003D2697" w:rsidP="003D2697">
            <w:pPr>
              <w:spacing w:line="240" w:lineRule="auto"/>
              <w:rPr>
                <w:sz w:val="24"/>
                <w:szCs w:val="24"/>
                <w:lang w:val="kk-KZ"/>
              </w:rPr>
            </w:pPr>
            <w:r>
              <w:rPr>
                <w:sz w:val="24"/>
                <w:szCs w:val="24"/>
                <w:lang w:val="kk-KZ"/>
              </w:rPr>
              <w:t xml:space="preserve">MS Teams/Zoom да вебинар </w:t>
            </w:r>
          </w:p>
        </w:tc>
      </w:tr>
      <w:tr w:rsidR="003D2697" w14:paraId="3D50B956" w14:textId="77777777" w:rsidTr="00674C57">
        <w:trPr>
          <w:trHeight w:val="547"/>
          <w:jc w:val="center"/>
        </w:trPr>
        <w:tc>
          <w:tcPr>
            <w:tcW w:w="561" w:type="dxa"/>
            <w:tcBorders>
              <w:top w:val="single" w:sz="4" w:space="0" w:color="000000"/>
              <w:left w:val="single" w:sz="4" w:space="0" w:color="000000"/>
              <w:bottom w:val="single" w:sz="4" w:space="0" w:color="000000"/>
              <w:right w:val="single" w:sz="4" w:space="0" w:color="000000"/>
            </w:tcBorders>
            <w:hideMark/>
          </w:tcPr>
          <w:p w14:paraId="04F278B1" w14:textId="00FD8204"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tcPr>
          <w:p w14:paraId="3A22F695" w14:textId="2226C909" w:rsidR="003D2697" w:rsidRPr="00146D80" w:rsidRDefault="006A0EF2" w:rsidP="006A0EF2">
            <w:pPr>
              <w:spacing w:line="240" w:lineRule="auto"/>
              <w:jc w:val="both"/>
              <w:rPr>
                <w:b/>
                <w:sz w:val="24"/>
                <w:szCs w:val="24"/>
                <w:lang w:val="kk-KZ"/>
              </w:rPr>
            </w:pPr>
            <w:r w:rsidRPr="00146D80">
              <w:rPr>
                <w:b/>
                <w:color w:val="000000" w:themeColor="text1"/>
                <w:sz w:val="24"/>
                <w:szCs w:val="24"/>
                <w:lang w:val="kk-KZ"/>
              </w:rPr>
              <w:t>АБ</w:t>
            </w:r>
            <w:r w:rsidRPr="00146D80">
              <w:rPr>
                <w:b/>
                <w:color w:val="000000" w:themeColor="text1"/>
                <w:sz w:val="24"/>
                <w:szCs w:val="24"/>
                <w:lang w:val="kk-KZ" w:eastAsia="ar-SA"/>
              </w:rPr>
              <w:t xml:space="preserve"> 1  </w:t>
            </w:r>
            <w:r w:rsidR="003E53BF" w:rsidRPr="00146D80">
              <w:rPr>
                <w:b/>
                <w:color w:val="000000" w:themeColor="text1"/>
                <w:sz w:val="24"/>
                <w:szCs w:val="24"/>
                <w:lang w:val="kk-KZ" w:eastAsia="ar-SA"/>
              </w:rPr>
              <w:t>Әлеуметтік бейнекөріністердің қоғамдық қатынастағы рухани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14:paraId="6A5A8ED0" w14:textId="77777777" w:rsidR="003D2697" w:rsidRDefault="003D2697" w:rsidP="003D2697">
            <w:pPr>
              <w:spacing w:line="240" w:lineRule="auto"/>
              <w:jc w:val="both"/>
              <w:rPr>
                <w:sz w:val="24"/>
                <w:szCs w:val="24"/>
                <w:lang w:val="kk-KZ"/>
              </w:rPr>
            </w:pPr>
            <w:r>
              <w:rPr>
                <w:sz w:val="24"/>
                <w:szCs w:val="24"/>
                <w:lang w:val="kk-KZ"/>
              </w:rPr>
              <w:t>ОН 1</w:t>
            </w:r>
          </w:p>
        </w:tc>
        <w:tc>
          <w:tcPr>
            <w:tcW w:w="1133" w:type="dxa"/>
            <w:tcBorders>
              <w:top w:val="single" w:sz="4" w:space="0" w:color="000000"/>
              <w:left w:val="single" w:sz="4" w:space="0" w:color="000000"/>
              <w:bottom w:val="single" w:sz="4" w:space="0" w:color="000000"/>
              <w:right w:val="single" w:sz="4" w:space="0" w:color="000000"/>
            </w:tcBorders>
            <w:hideMark/>
          </w:tcPr>
          <w:p w14:paraId="2A8868B9" w14:textId="77777777" w:rsidR="006A0EF2" w:rsidRDefault="006A0EF2" w:rsidP="006A0EF2">
            <w:pPr>
              <w:snapToGrid w:val="0"/>
              <w:spacing w:line="240" w:lineRule="auto"/>
              <w:jc w:val="both"/>
              <w:rPr>
                <w:sz w:val="24"/>
                <w:szCs w:val="24"/>
              </w:rPr>
            </w:pPr>
            <w:r>
              <w:rPr>
                <w:sz w:val="24"/>
                <w:szCs w:val="24"/>
              </w:rPr>
              <w:t>ЖИ</w:t>
            </w:r>
          </w:p>
          <w:p w14:paraId="2F25B5DA" w14:textId="4E263B47" w:rsidR="003D2697" w:rsidRDefault="006A0EF2" w:rsidP="006A0EF2">
            <w:pPr>
              <w:tabs>
                <w:tab w:val="left" w:pos="1276"/>
              </w:tabs>
              <w:snapToGrid w:val="0"/>
              <w:spacing w:line="240" w:lineRule="auto"/>
              <w:jc w:val="both"/>
              <w:rPr>
                <w:bCs/>
                <w:sz w:val="24"/>
                <w:szCs w:val="24"/>
                <w:lang w:val="kk-KZ" w:eastAsia="ar-SA"/>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54BE4270" w14:textId="77777777" w:rsidR="003D2697" w:rsidRDefault="003D2697" w:rsidP="003D2697">
            <w:pPr>
              <w:spacing w:line="240" w:lineRule="auto"/>
              <w:jc w:val="center"/>
              <w:rPr>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22079F27" w14:textId="3597DCF8" w:rsidR="003D2697" w:rsidRDefault="006A0EF2" w:rsidP="003D2697">
            <w:pPr>
              <w:spacing w:line="240" w:lineRule="auto"/>
              <w:jc w:val="center"/>
              <w:rPr>
                <w:sz w:val="24"/>
                <w:szCs w:val="24"/>
              </w:rPr>
            </w:pPr>
            <w:r>
              <w:rPr>
                <w:sz w:val="24"/>
                <w:szCs w:val="24"/>
                <w:lang w:val="kk-KZ"/>
              </w:rPr>
              <w:t>100</w:t>
            </w:r>
          </w:p>
        </w:tc>
        <w:tc>
          <w:tcPr>
            <w:tcW w:w="1133" w:type="dxa"/>
            <w:tcBorders>
              <w:top w:val="single" w:sz="4" w:space="0" w:color="000000"/>
              <w:left w:val="single" w:sz="4" w:space="0" w:color="000000"/>
              <w:bottom w:val="single" w:sz="4" w:space="0" w:color="000000"/>
              <w:right w:val="single" w:sz="4" w:space="0" w:color="000000"/>
            </w:tcBorders>
            <w:hideMark/>
          </w:tcPr>
          <w:p w14:paraId="19715431" w14:textId="1E04F734" w:rsidR="003D2697" w:rsidRDefault="003D2697" w:rsidP="003D2697">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BB7980B" w14:textId="77777777" w:rsidR="003D2697" w:rsidRDefault="003D2697" w:rsidP="003D2697">
            <w:pPr>
              <w:spacing w:line="240" w:lineRule="auto"/>
              <w:jc w:val="both"/>
              <w:rPr>
                <w:sz w:val="24"/>
                <w:szCs w:val="24"/>
                <w:lang w:val="kk-KZ"/>
              </w:rPr>
            </w:pPr>
          </w:p>
        </w:tc>
      </w:tr>
      <w:tr w:rsidR="003D2697" w14:paraId="5251C7BB" w14:textId="77777777" w:rsidTr="00674C57">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14:paraId="5CE2DBD3" w14:textId="4D364072" w:rsidR="003D2697" w:rsidRDefault="00C31C44" w:rsidP="003D2697">
            <w:pPr>
              <w:spacing w:line="240" w:lineRule="auto"/>
              <w:jc w:val="center"/>
              <w:rPr>
                <w:sz w:val="24"/>
                <w:szCs w:val="24"/>
                <w:lang w:val="kk-KZ"/>
              </w:rPr>
            </w:pPr>
            <w:r>
              <w:rPr>
                <w:sz w:val="24"/>
                <w:szCs w:val="24"/>
                <w:lang w:val="kk-KZ"/>
              </w:rPr>
              <w:t>9</w:t>
            </w:r>
          </w:p>
        </w:tc>
        <w:tc>
          <w:tcPr>
            <w:tcW w:w="4250" w:type="dxa"/>
            <w:tcBorders>
              <w:top w:val="single" w:sz="4" w:space="0" w:color="000000"/>
              <w:left w:val="single" w:sz="4" w:space="0" w:color="000000"/>
              <w:bottom w:val="single" w:sz="4" w:space="0" w:color="000000"/>
              <w:right w:val="single" w:sz="4" w:space="0" w:color="000000"/>
            </w:tcBorders>
            <w:hideMark/>
          </w:tcPr>
          <w:p w14:paraId="4C835B9D" w14:textId="77777777" w:rsidR="00086C18" w:rsidRDefault="00C52C07" w:rsidP="00086C18">
            <w:pPr>
              <w:jc w:val="both"/>
              <w:rPr>
                <w:bCs/>
                <w:sz w:val="24"/>
                <w:szCs w:val="24"/>
                <w:lang w:val="kk-KZ"/>
              </w:rPr>
            </w:pPr>
            <w:r>
              <w:rPr>
                <w:sz w:val="24"/>
                <w:szCs w:val="24"/>
                <w:lang w:val="kk-KZ"/>
              </w:rPr>
              <w:t>9 дәріс</w:t>
            </w:r>
            <w:r w:rsidRPr="00377796">
              <w:rPr>
                <w:sz w:val="24"/>
                <w:szCs w:val="24"/>
                <w:lang w:val="kk-KZ"/>
              </w:rPr>
              <w:t xml:space="preserve">. </w:t>
            </w:r>
            <w:r w:rsidRPr="00377796">
              <w:rPr>
                <w:bCs/>
                <w:sz w:val="24"/>
                <w:szCs w:val="24"/>
                <w:lang w:val="kk-KZ"/>
              </w:rPr>
              <w:t xml:space="preserve">Бейнешикізат оның </w:t>
            </w:r>
            <w:r>
              <w:rPr>
                <w:bCs/>
                <w:sz w:val="24"/>
                <w:szCs w:val="24"/>
                <w:lang w:val="kk-KZ"/>
              </w:rPr>
              <w:t xml:space="preserve">деталді </w:t>
            </w:r>
            <w:r w:rsidRPr="00377796">
              <w:rPr>
                <w:bCs/>
                <w:sz w:val="24"/>
                <w:szCs w:val="24"/>
                <w:lang w:val="kk-KZ"/>
              </w:rPr>
              <w:t>дәйектілігі.</w:t>
            </w:r>
            <w:r w:rsidR="00086C18">
              <w:rPr>
                <w:bCs/>
                <w:sz w:val="24"/>
                <w:szCs w:val="24"/>
                <w:lang w:val="kk-KZ"/>
              </w:rPr>
              <w:t xml:space="preserve"> </w:t>
            </w:r>
          </w:p>
          <w:p w14:paraId="12750A83" w14:textId="77777777" w:rsidR="00086C18" w:rsidRDefault="00086C18" w:rsidP="00086C18">
            <w:pPr>
              <w:jc w:val="both"/>
              <w:rPr>
                <w:sz w:val="24"/>
                <w:szCs w:val="24"/>
                <w:lang w:val="kk-KZ"/>
              </w:rPr>
            </w:pPr>
            <w:r w:rsidRPr="00484AC2">
              <w:rPr>
                <w:sz w:val="24"/>
                <w:szCs w:val="24"/>
                <w:lang w:val="kk-KZ"/>
              </w:rPr>
              <w:t xml:space="preserve">9 семинарлық сабақ.  </w:t>
            </w:r>
            <w:r w:rsidRPr="00377796">
              <w:rPr>
                <w:sz w:val="24"/>
                <w:szCs w:val="24"/>
                <w:lang w:val="kk-KZ"/>
              </w:rPr>
              <w:t>Оператордың сценариімен жұмыс істеуі</w:t>
            </w:r>
            <w:r>
              <w:rPr>
                <w:sz w:val="24"/>
                <w:szCs w:val="24"/>
                <w:lang w:val="kk-KZ"/>
              </w:rPr>
              <w:t xml:space="preserve">  </w:t>
            </w:r>
          </w:p>
          <w:p w14:paraId="44A59624" w14:textId="16FA1144" w:rsidR="00086C18" w:rsidRPr="00377796" w:rsidRDefault="00086C18" w:rsidP="00086C18">
            <w:pPr>
              <w:jc w:val="both"/>
              <w:rPr>
                <w:sz w:val="24"/>
                <w:szCs w:val="24"/>
                <w:lang w:val="kk-KZ"/>
              </w:rPr>
            </w:pPr>
            <w:r w:rsidRPr="00484AC2">
              <w:rPr>
                <w:sz w:val="24"/>
                <w:szCs w:val="24"/>
                <w:lang w:val="kk-KZ"/>
              </w:rPr>
              <w:t xml:space="preserve">9 СОӨЖ. </w:t>
            </w:r>
            <w:r>
              <w:rPr>
                <w:sz w:val="24"/>
                <w:szCs w:val="24"/>
                <w:lang w:val="kk-KZ"/>
              </w:rPr>
              <w:t>Әлемдік теарна және Қазақстан</w:t>
            </w:r>
          </w:p>
          <w:p w14:paraId="0C973FC1" w14:textId="1F7DA970" w:rsidR="00C52C07" w:rsidRPr="004D52C3" w:rsidRDefault="00C52C07" w:rsidP="00C52C07">
            <w:pPr>
              <w:rPr>
                <w:b/>
                <w:bCs/>
                <w:sz w:val="28"/>
                <w:szCs w:val="28"/>
                <w:lang w:val="kk-KZ"/>
              </w:rPr>
            </w:pPr>
          </w:p>
          <w:p w14:paraId="061827B7" w14:textId="4741C6B8" w:rsidR="003D2697" w:rsidRDefault="003D2697" w:rsidP="003D2697">
            <w:pPr>
              <w:pStyle w:val="a5"/>
              <w:spacing w:before="0" w:beforeAutospacing="0" w:after="0" w:afterAutospacing="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67B846D5"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238251CA" w14:textId="77777777" w:rsidR="003D2697" w:rsidRDefault="003D2697" w:rsidP="003D2697">
            <w:pPr>
              <w:snapToGrid w:val="0"/>
              <w:spacing w:line="240" w:lineRule="auto"/>
              <w:jc w:val="both"/>
              <w:rPr>
                <w:sz w:val="24"/>
                <w:szCs w:val="24"/>
              </w:rPr>
            </w:pPr>
            <w:r>
              <w:rPr>
                <w:sz w:val="24"/>
                <w:szCs w:val="24"/>
              </w:rPr>
              <w:t>ЖИ</w:t>
            </w:r>
          </w:p>
          <w:p w14:paraId="59888840" w14:textId="77777777" w:rsidR="003D2697" w:rsidRDefault="003D2697" w:rsidP="003D2697">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65DFDF3B" w14:textId="77777777" w:rsidR="003D2697" w:rsidRDefault="003D2697" w:rsidP="003D2697">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883CE6C" w14:textId="77777777" w:rsidR="003D2697" w:rsidRDefault="003D2697" w:rsidP="003D2697">
            <w:pPr>
              <w:spacing w:line="240" w:lineRule="auto"/>
              <w:jc w:val="center"/>
              <w:rPr>
                <w:sz w:val="24"/>
                <w:szCs w:val="24"/>
                <w:lang w:val="kk-KZ"/>
              </w:rPr>
            </w:pPr>
            <w:r>
              <w:rPr>
                <w:sz w:val="24"/>
                <w:szCs w:val="24"/>
                <w:lang w:val="kk-KZ"/>
              </w:rPr>
              <w:t>10</w:t>
            </w:r>
          </w:p>
        </w:tc>
        <w:tc>
          <w:tcPr>
            <w:tcW w:w="1133" w:type="dxa"/>
            <w:tcBorders>
              <w:top w:val="single" w:sz="4" w:space="0" w:color="000000"/>
              <w:left w:val="single" w:sz="4" w:space="0" w:color="000000"/>
              <w:bottom w:val="single" w:sz="4" w:space="0" w:color="000000"/>
              <w:right w:val="single" w:sz="4" w:space="0" w:color="000000"/>
            </w:tcBorders>
          </w:tcPr>
          <w:p w14:paraId="5392E5F7"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458D21AD" w14:textId="77777777" w:rsidR="003D2697" w:rsidRDefault="003D2697" w:rsidP="003D2697">
            <w:pPr>
              <w:spacing w:line="240" w:lineRule="auto"/>
              <w:jc w:val="both"/>
              <w:rPr>
                <w:sz w:val="24"/>
                <w:szCs w:val="24"/>
                <w:lang w:val="kk-KZ"/>
              </w:rPr>
            </w:pPr>
          </w:p>
        </w:tc>
      </w:tr>
      <w:tr w:rsidR="003D2697" w14:paraId="0241645C" w14:textId="77777777" w:rsidTr="00674C57">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266841A1" w14:textId="35532EF4" w:rsidR="003D2697" w:rsidRDefault="003D2697" w:rsidP="003D2697">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hideMark/>
          </w:tcPr>
          <w:p w14:paraId="08AA7829" w14:textId="0983E7B5" w:rsidR="003D2697" w:rsidRDefault="00D25A9E" w:rsidP="003D2697">
            <w:pPr>
              <w:snapToGrid w:val="0"/>
              <w:spacing w:line="240" w:lineRule="auto"/>
              <w:jc w:val="both"/>
              <w:rPr>
                <w:b/>
                <w:bCs/>
                <w:sz w:val="24"/>
                <w:szCs w:val="24"/>
                <w:lang w:val="kk-KZ" w:eastAsia="ar-SA"/>
              </w:rPr>
            </w:pPr>
            <w:r>
              <w:rPr>
                <w:b/>
                <w:sz w:val="24"/>
                <w:szCs w:val="24"/>
              </w:rPr>
              <w:t>МТ</w:t>
            </w:r>
            <w:r>
              <w:rPr>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hideMark/>
          </w:tcPr>
          <w:p w14:paraId="0ED078FE" w14:textId="77777777" w:rsidR="003D2697" w:rsidRDefault="003D2697" w:rsidP="003D2697">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EDF24A0" w14:textId="77777777" w:rsidR="00D25A9E" w:rsidRDefault="00D25A9E" w:rsidP="00D25A9E">
            <w:pPr>
              <w:snapToGrid w:val="0"/>
              <w:spacing w:line="240" w:lineRule="auto"/>
              <w:jc w:val="both"/>
              <w:rPr>
                <w:sz w:val="24"/>
                <w:szCs w:val="24"/>
              </w:rPr>
            </w:pPr>
            <w:r>
              <w:rPr>
                <w:sz w:val="24"/>
                <w:szCs w:val="24"/>
              </w:rPr>
              <w:t>ЖИ</w:t>
            </w:r>
          </w:p>
          <w:p w14:paraId="15F57BE5" w14:textId="318D02F0" w:rsidR="003D2697" w:rsidRDefault="00D25A9E" w:rsidP="00D25A9E">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tcPr>
          <w:p w14:paraId="059EACC7" w14:textId="77777777" w:rsidR="003D2697" w:rsidRDefault="003D2697" w:rsidP="003D2697">
            <w:pPr>
              <w:spacing w:line="240" w:lineRule="auto"/>
              <w:jc w:val="center"/>
              <w:rPr>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35704B1" w14:textId="67D82EFD" w:rsidR="003D2697" w:rsidRDefault="00D25A9E" w:rsidP="003D2697">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2C5BCF32" w14:textId="77777777" w:rsidR="003D2697" w:rsidRDefault="003D2697" w:rsidP="003D2697">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9288349" w14:textId="77777777" w:rsidR="003D2697" w:rsidRDefault="003D2697" w:rsidP="003D2697">
            <w:pPr>
              <w:spacing w:line="240" w:lineRule="auto"/>
              <w:jc w:val="both"/>
              <w:rPr>
                <w:sz w:val="24"/>
                <w:szCs w:val="24"/>
                <w:lang w:val="kk-KZ"/>
              </w:rPr>
            </w:pPr>
          </w:p>
        </w:tc>
      </w:tr>
      <w:tr w:rsidR="00086C18" w:rsidRPr="005F5039" w14:paraId="0F50D536" w14:textId="77777777" w:rsidTr="00674C57">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14:paraId="21B3D2EC" w14:textId="4F19AF0F" w:rsidR="00086C18" w:rsidRPr="00C31C44" w:rsidRDefault="00C31C44" w:rsidP="00086C18">
            <w:pPr>
              <w:spacing w:line="240" w:lineRule="auto"/>
              <w:jc w:val="center"/>
              <w:rPr>
                <w:sz w:val="24"/>
                <w:szCs w:val="24"/>
                <w:lang w:val="kk-KZ"/>
              </w:rPr>
            </w:pPr>
            <w:r>
              <w:rPr>
                <w:sz w:val="24"/>
                <w:szCs w:val="24"/>
                <w:lang w:val="kk-KZ"/>
              </w:rPr>
              <w:t>10</w:t>
            </w:r>
          </w:p>
        </w:tc>
        <w:tc>
          <w:tcPr>
            <w:tcW w:w="4250" w:type="dxa"/>
            <w:tcBorders>
              <w:top w:val="single" w:sz="4" w:space="0" w:color="000000"/>
              <w:left w:val="single" w:sz="4" w:space="0" w:color="000000"/>
              <w:bottom w:val="single" w:sz="4" w:space="0" w:color="000000"/>
              <w:right w:val="single" w:sz="4" w:space="0" w:color="000000"/>
            </w:tcBorders>
            <w:hideMark/>
          </w:tcPr>
          <w:p w14:paraId="7D17213F" w14:textId="77777777" w:rsidR="00086C18" w:rsidRDefault="00086C18" w:rsidP="00086C18">
            <w:pPr>
              <w:jc w:val="both"/>
              <w:rPr>
                <w:b/>
                <w:sz w:val="28"/>
                <w:szCs w:val="28"/>
                <w:lang w:val="kk-KZ"/>
              </w:rPr>
            </w:pPr>
            <w:r w:rsidRPr="00484AC2">
              <w:rPr>
                <w:sz w:val="24"/>
                <w:szCs w:val="24"/>
                <w:lang w:val="kk-KZ"/>
              </w:rPr>
              <w:t xml:space="preserve">10 дәріс. </w:t>
            </w:r>
            <w:r w:rsidRPr="00046E61">
              <w:rPr>
                <w:sz w:val="24"/>
                <w:szCs w:val="24"/>
                <w:lang w:val="kk-KZ"/>
              </w:rPr>
              <w:t xml:space="preserve">Оператордың </w:t>
            </w:r>
            <w:r>
              <w:rPr>
                <w:sz w:val="24"/>
                <w:szCs w:val="24"/>
                <w:lang w:val="kk-KZ"/>
              </w:rPr>
              <w:t>и</w:t>
            </w:r>
            <w:r w:rsidRPr="00046E61">
              <w:rPr>
                <w:sz w:val="24"/>
                <w:szCs w:val="24"/>
                <w:lang w:val="kk-KZ"/>
              </w:rPr>
              <w:t>деяны жүзеге асырудағы әдіс тәсілі</w:t>
            </w:r>
            <w:r w:rsidRPr="009E0346">
              <w:rPr>
                <w:b/>
                <w:sz w:val="28"/>
                <w:szCs w:val="28"/>
                <w:lang w:val="kk-KZ"/>
              </w:rPr>
              <w:t xml:space="preserve"> </w:t>
            </w:r>
          </w:p>
          <w:p w14:paraId="519A3777" w14:textId="77777777" w:rsidR="00086C18" w:rsidRDefault="00086C18" w:rsidP="00086C18">
            <w:pPr>
              <w:jc w:val="both"/>
              <w:rPr>
                <w:sz w:val="24"/>
                <w:szCs w:val="24"/>
                <w:lang w:val="kk-KZ"/>
              </w:rPr>
            </w:pPr>
            <w:r w:rsidRPr="00484AC2">
              <w:rPr>
                <w:sz w:val="24"/>
                <w:szCs w:val="24"/>
                <w:lang w:val="kk-KZ"/>
              </w:rPr>
              <w:lastRenderedPageBreak/>
              <w:t>10 семинарлық сабақ. Операторлық бейнетүсірілім және режиссерлық трактовка</w:t>
            </w:r>
            <w:r>
              <w:rPr>
                <w:sz w:val="24"/>
                <w:szCs w:val="24"/>
                <w:lang w:val="kk-KZ"/>
              </w:rPr>
              <w:t xml:space="preserve"> </w:t>
            </w:r>
          </w:p>
          <w:p w14:paraId="59EA16AE" w14:textId="091A50CB" w:rsidR="00086C18" w:rsidRDefault="00086C18" w:rsidP="00086C18">
            <w:pPr>
              <w:jc w:val="both"/>
              <w:rPr>
                <w:b/>
                <w:sz w:val="28"/>
                <w:szCs w:val="28"/>
                <w:lang w:val="kk-KZ"/>
              </w:rPr>
            </w:pPr>
            <w:r w:rsidRPr="00484AC2">
              <w:rPr>
                <w:sz w:val="24"/>
                <w:szCs w:val="24"/>
                <w:lang w:val="kk-KZ"/>
              </w:rPr>
              <w:t>10</w:t>
            </w:r>
            <w:r>
              <w:rPr>
                <w:sz w:val="24"/>
                <w:szCs w:val="24"/>
                <w:lang w:val="kk-KZ"/>
              </w:rPr>
              <w:t>.</w:t>
            </w:r>
            <w:r w:rsidRPr="00484AC2">
              <w:rPr>
                <w:sz w:val="24"/>
                <w:szCs w:val="24"/>
                <w:lang w:val="kk-KZ"/>
              </w:rPr>
              <w:t xml:space="preserve"> СОӨЖ. </w:t>
            </w:r>
            <w:r w:rsidRPr="00A83F15">
              <w:rPr>
                <w:sz w:val="24"/>
                <w:szCs w:val="24"/>
                <w:lang w:val="kk-KZ"/>
              </w:rPr>
              <w:t>Бейнекамераның құрылымы</w:t>
            </w:r>
          </w:p>
          <w:p w14:paraId="4ECFF2E4" w14:textId="0474FEFC" w:rsidR="00086C18" w:rsidRPr="009E0346" w:rsidRDefault="00086C18" w:rsidP="00086C18">
            <w:pPr>
              <w:jc w:val="both"/>
              <w:rPr>
                <w:b/>
                <w:sz w:val="28"/>
                <w:szCs w:val="28"/>
                <w:lang w:val="kk-KZ"/>
              </w:rPr>
            </w:pPr>
          </w:p>
          <w:p w14:paraId="0AAF75BE" w14:textId="078D3251" w:rsidR="00086C18" w:rsidRPr="00086C18" w:rsidRDefault="00086C18" w:rsidP="00086C18">
            <w:pPr>
              <w:snapToGrid w:val="0"/>
              <w:spacing w:line="240" w:lineRule="auto"/>
              <w:jc w:val="both"/>
              <w:rPr>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14:paraId="0844A184" w14:textId="77777777" w:rsidR="00086C18" w:rsidRDefault="00086C18" w:rsidP="00086C18">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w:t>
            </w:r>
          </w:p>
        </w:tc>
        <w:tc>
          <w:tcPr>
            <w:tcW w:w="1133" w:type="dxa"/>
            <w:tcBorders>
              <w:top w:val="single" w:sz="4" w:space="0" w:color="000000"/>
              <w:left w:val="single" w:sz="4" w:space="0" w:color="000000"/>
              <w:bottom w:val="single" w:sz="4" w:space="0" w:color="000000"/>
              <w:right w:val="single" w:sz="4" w:space="0" w:color="000000"/>
            </w:tcBorders>
            <w:hideMark/>
          </w:tcPr>
          <w:p w14:paraId="4BF4EDDD" w14:textId="77777777" w:rsidR="00086C18" w:rsidRDefault="00086C18" w:rsidP="00086C18">
            <w:pPr>
              <w:snapToGrid w:val="0"/>
              <w:spacing w:line="240" w:lineRule="auto"/>
              <w:jc w:val="both"/>
              <w:rPr>
                <w:sz w:val="24"/>
                <w:szCs w:val="24"/>
              </w:rPr>
            </w:pPr>
            <w:r>
              <w:rPr>
                <w:sz w:val="24"/>
                <w:szCs w:val="24"/>
              </w:rPr>
              <w:t>ЖИ</w:t>
            </w:r>
          </w:p>
          <w:p w14:paraId="0E5617DF" w14:textId="77777777" w:rsidR="00086C18" w:rsidRDefault="00086C18" w:rsidP="00086C18">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17DE7EA9" w14:textId="77777777" w:rsidR="00086C18" w:rsidRDefault="00086C18" w:rsidP="00086C18">
            <w:pPr>
              <w:spacing w:line="240" w:lineRule="auto"/>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4DADD928" w14:textId="77777777" w:rsidR="00086C18" w:rsidRDefault="00086C18" w:rsidP="00086C18">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170C37A" w14:textId="77777777" w:rsidR="00086C18" w:rsidRDefault="00086C18" w:rsidP="00086C18">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E07E107" w14:textId="77777777" w:rsidR="00086C18" w:rsidRDefault="00086C18" w:rsidP="00086C18">
            <w:pPr>
              <w:spacing w:line="240" w:lineRule="auto"/>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086C18" w14:paraId="145E891E"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hideMark/>
          </w:tcPr>
          <w:p w14:paraId="2B104246" w14:textId="63C974F9" w:rsidR="00086C18" w:rsidRDefault="00C31C44" w:rsidP="00086C18">
            <w:pPr>
              <w:spacing w:line="240" w:lineRule="auto"/>
              <w:jc w:val="center"/>
              <w:rPr>
                <w:sz w:val="24"/>
                <w:szCs w:val="24"/>
                <w:lang w:val="kk-KZ"/>
              </w:rPr>
            </w:pPr>
            <w:r>
              <w:rPr>
                <w:sz w:val="24"/>
                <w:szCs w:val="24"/>
                <w:lang w:val="kk-KZ"/>
              </w:rPr>
              <w:t>11</w:t>
            </w:r>
          </w:p>
        </w:tc>
        <w:tc>
          <w:tcPr>
            <w:tcW w:w="4250" w:type="dxa"/>
            <w:tcBorders>
              <w:top w:val="single" w:sz="4" w:space="0" w:color="000000"/>
              <w:left w:val="single" w:sz="4" w:space="0" w:color="000000"/>
              <w:bottom w:val="single" w:sz="4" w:space="0" w:color="000000"/>
              <w:right w:val="single" w:sz="4" w:space="0" w:color="000000"/>
            </w:tcBorders>
            <w:hideMark/>
          </w:tcPr>
          <w:p w14:paraId="38412F2B" w14:textId="1371DEA9" w:rsidR="00086C18" w:rsidRDefault="00086C18" w:rsidP="00086C18">
            <w:pPr>
              <w:jc w:val="both"/>
              <w:rPr>
                <w:sz w:val="24"/>
                <w:szCs w:val="24"/>
                <w:lang w:val="kk-KZ"/>
              </w:rPr>
            </w:pPr>
            <w:r w:rsidRPr="00484AC2">
              <w:rPr>
                <w:sz w:val="24"/>
                <w:szCs w:val="24"/>
                <w:lang w:val="kk-KZ"/>
              </w:rPr>
              <w:t>11 дәріс.</w:t>
            </w:r>
            <w:r w:rsidR="008D2AD3">
              <w:rPr>
                <w:sz w:val="24"/>
                <w:szCs w:val="24"/>
                <w:lang w:val="kk-KZ"/>
              </w:rPr>
              <w:t xml:space="preserve"> Оператордың арт журналистік тәсілі және коммуникациялық шеберлігі</w:t>
            </w:r>
          </w:p>
          <w:p w14:paraId="40AC65DC" w14:textId="77777777" w:rsidR="00086C18" w:rsidRDefault="00086C18" w:rsidP="00086C18">
            <w:pPr>
              <w:jc w:val="both"/>
              <w:rPr>
                <w:sz w:val="24"/>
                <w:szCs w:val="24"/>
                <w:lang w:val="kk-KZ"/>
              </w:rPr>
            </w:pPr>
          </w:p>
          <w:p w14:paraId="10DB68B6" w14:textId="648E42FA" w:rsidR="00086C18" w:rsidRDefault="00086C18" w:rsidP="00086C18">
            <w:pPr>
              <w:jc w:val="both"/>
              <w:rPr>
                <w:b/>
                <w:sz w:val="28"/>
                <w:szCs w:val="28"/>
                <w:lang w:val="kk-KZ"/>
              </w:rPr>
            </w:pPr>
            <w:r w:rsidRPr="00484AC2">
              <w:rPr>
                <w:sz w:val="24"/>
                <w:szCs w:val="24"/>
                <w:lang w:val="kk-KZ"/>
              </w:rPr>
              <w:t>11 семинарлы</w:t>
            </w:r>
            <w:r>
              <w:rPr>
                <w:sz w:val="24"/>
                <w:szCs w:val="24"/>
                <w:lang w:val="kk-KZ"/>
              </w:rPr>
              <w:t>қ дәріс.</w:t>
            </w:r>
            <w:r w:rsidRPr="00E13CBA">
              <w:rPr>
                <w:b/>
                <w:sz w:val="28"/>
                <w:szCs w:val="28"/>
                <w:lang w:val="kk-KZ"/>
              </w:rPr>
              <w:t xml:space="preserve"> </w:t>
            </w:r>
            <w:r w:rsidRPr="0002363A">
              <w:rPr>
                <w:sz w:val="24"/>
                <w:szCs w:val="24"/>
                <w:lang w:val="kk-KZ"/>
              </w:rPr>
              <w:t>Оператор ой мен  істің ортасындағы қимыл қозғалыс тұлғасы</w:t>
            </w:r>
            <w:r>
              <w:rPr>
                <w:b/>
                <w:sz w:val="28"/>
                <w:szCs w:val="28"/>
                <w:lang w:val="kk-KZ"/>
              </w:rPr>
              <w:t xml:space="preserve"> </w:t>
            </w:r>
          </w:p>
          <w:p w14:paraId="517C0839" w14:textId="722F04E3" w:rsidR="00086C18" w:rsidRDefault="00086C18" w:rsidP="00086C18">
            <w:pPr>
              <w:jc w:val="both"/>
              <w:rPr>
                <w:b/>
                <w:sz w:val="28"/>
                <w:szCs w:val="28"/>
                <w:lang w:val="kk-KZ"/>
              </w:rPr>
            </w:pPr>
            <w:r w:rsidRPr="00484AC2">
              <w:rPr>
                <w:sz w:val="24"/>
                <w:szCs w:val="24"/>
                <w:lang w:val="kk-KZ"/>
              </w:rPr>
              <w:t xml:space="preserve">11 СОӨЖ. Қ.Жұмаділов және </w:t>
            </w:r>
            <w:r>
              <w:rPr>
                <w:sz w:val="24"/>
                <w:szCs w:val="24"/>
                <w:lang w:val="kk-KZ"/>
              </w:rPr>
              <w:t>Н.Жүсіп еңбектеріндегі журналис</w:t>
            </w:r>
            <w:r w:rsidRPr="00484AC2">
              <w:rPr>
                <w:sz w:val="24"/>
                <w:szCs w:val="24"/>
                <w:lang w:val="kk-KZ"/>
              </w:rPr>
              <w:t>тік шеберлік</w:t>
            </w:r>
          </w:p>
          <w:p w14:paraId="29CB401D" w14:textId="244EA128" w:rsidR="00086C18" w:rsidRDefault="00086C18" w:rsidP="00086C18">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7567535A" w14:textId="77777777" w:rsidR="00086C18" w:rsidRDefault="00086C18" w:rsidP="00086C18">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7F59417" w14:textId="77777777" w:rsidR="00086C18" w:rsidRDefault="00086C18" w:rsidP="00086C18">
            <w:pPr>
              <w:snapToGrid w:val="0"/>
              <w:spacing w:line="240" w:lineRule="auto"/>
              <w:jc w:val="both"/>
              <w:rPr>
                <w:sz w:val="24"/>
                <w:szCs w:val="24"/>
              </w:rPr>
            </w:pPr>
            <w:r>
              <w:rPr>
                <w:sz w:val="24"/>
                <w:szCs w:val="24"/>
              </w:rPr>
              <w:t>ЖИ</w:t>
            </w:r>
          </w:p>
          <w:p w14:paraId="433EFB84" w14:textId="77777777" w:rsidR="00086C18" w:rsidRDefault="00086C18" w:rsidP="00086C18">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auto"/>
              <w:bottom w:val="single" w:sz="4" w:space="0" w:color="000000"/>
              <w:right w:val="single" w:sz="4" w:space="0" w:color="auto"/>
            </w:tcBorders>
            <w:hideMark/>
          </w:tcPr>
          <w:p w14:paraId="6243C387" w14:textId="77777777" w:rsidR="00086C18" w:rsidRDefault="00086C18" w:rsidP="00086C18">
            <w:pPr>
              <w:spacing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14:paraId="5CB1044F" w14:textId="77777777" w:rsidR="00086C18" w:rsidRDefault="00086C18" w:rsidP="00086C18">
            <w:pPr>
              <w:spacing w:line="240" w:lineRule="auto"/>
              <w:jc w:val="center"/>
              <w:rPr>
                <w:sz w:val="24"/>
                <w:szCs w:val="24"/>
                <w:lang w:val="kk-KZ"/>
              </w:rPr>
            </w:pPr>
            <w:r>
              <w:rPr>
                <w:sz w:val="24"/>
                <w:szCs w:val="24"/>
                <w:lang w:val="kk-KZ"/>
              </w:rPr>
              <w:t>8</w:t>
            </w:r>
          </w:p>
        </w:tc>
        <w:tc>
          <w:tcPr>
            <w:tcW w:w="1133" w:type="dxa"/>
            <w:tcBorders>
              <w:top w:val="single" w:sz="4" w:space="0" w:color="000000"/>
              <w:left w:val="single" w:sz="4" w:space="0" w:color="000000"/>
              <w:bottom w:val="single" w:sz="4" w:space="0" w:color="000000"/>
              <w:right w:val="single" w:sz="4" w:space="0" w:color="000000"/>
            </w:tcBorders>
            <w:hideMark/>
          </w:tcPr>
          <w:p w14:paraId="0DFF249E" w14:textId="77777777" w:rsidR="00086C18" w:rsidRDefault="00086C18" w:rsidP="00086C18">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102C73AE" w14:textId="77777777" w:rsidR="00086C18" w:rsidRDefault="00086C18" w:rsidP="00086C18">
            <w:pPr>
              <w:spacing w:line="240" w:lineRule="auto"/>
              <w:rPr>
                <w:sz w:val="24"/>
                <w:szCs w:val="24"/>
                <w:lang w:val="kk-KZ"/>
              </w:rPr>
            </w:pPr>
            <w:r>
              <w:rPr>
                <w:sz w:val="24"/>
                <w:szCs w:val="24"/>
                <w:lang w:val="kk-KZ"/>
              </w:rPr>
              <w:t xml:space="preserve">MS Teams/Zoom да вебинар </w:t>
            </w:r>
          </w:p>
        </w:tc>
      </w:tr>
      <w:tr w:rsidR="00C61660" w:rsidRPr="005F5039" w14:paraId="63CF7EED" w14:textId="77777777" w:rsidTr="00674C57">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14:paraId="09BF1280" w14:textId="7DE6CD82" w:rsidR="00C61660" w:rsidRDefault="00C31C44" w:rsidP="00C61660">
            <w:pPr>
              <w:spacing w:line="240" w:lineRule="auto"/>
              <w:jc w:val="center"/>
              <w:rPr>
                <w:sz w:val="24"/>
                <w:szCs w:val="24"/>
                <w:lang w:val="kk-KZ"/>
              </w:rPr>
            </w:pPr>
            <w:r>
              <w:rPr>
                <w:sz w:val="24"/>
                <w:szCs w:val="24"/>
                <w:lang w:val="kk-KZ"/>
              </w:rPr>
              <w:t>12</w:t>
            </w:r>
          </w:p>
        </w:tc>
        <w:tc>
          <w:tcPr>
            <w:tcW w:w="4250" w:type="dxa"/>
            <w:tcBorders>
              <w:top w:val="single" w:sz="4" w:space="0" w:color="000000"/>
              <w:left w:val="single" w:sz="4" w:space="0" w:color="000000"/>
              <w:bottom w:val="single" w:sz="4" w:space="0" w:color="000000"/>
              <w:right w:val="single" w:sz="4" w:space="0" w:color="000000"/>
            </w:tcBorders>
            <w:hideMark/>
          </w:tcPr>
          <w:p w14:paraId="5E664E72" w14:textId="77777777" w:rsidR="0023043D" w:rsidRPr="008B26C1" w:rsidRDefault="0023043D" w:rsidP="0023043D">
            <w:pPr>
              <w:jc w:val="both"/>
              <w:rPr>
                <w:sz w:val="24"/>
                <w:szCs w:val="24"/>
                <w:lang w:val="kk-KZ"/>
              </w:rPr>
            </w:pPr>
            <w:r>
              <w:rPr>
                <w:sz w:val="24"/>
                <w:szCs w:val="24"/>
                <w:lang w:val="kk-KZ"/>
              </w:rPr>
              <w:t>12</w:t>
            </w:r>
            <w:r w:rsidRPr="00484AC2">
              <w:rPr>
                <w:sz w:val="24"/>
                <w:szCs w:val="24"/>
                <w:lang w:val="kk-KZ"/>
              </w:rPr>
              <w:t xml:space="preserve">дәріс. </w:t>
            </w:r>
            <w:r w:rsidRPr="008B26C1">
              <w:rPr>
                <w:sz w:val="24"/>
                <w:szCs w:val="24"/>
                <w:lang w:val="kk-KZ"/>
              </w:rPr>
              <w:t>Бейнекамера оператордың шығармашылық ізденіс құралы</w:t>
            </w:r>
          </w:p>
          <w:p w14:paraId="1B644C69" w14:textId="681D1EA0" w:rsidR="0023043D" w:rsidRDefault="0023043D" w:rsidP="00C61660">
            <w:pPr>
              <w:snapToGrid w:val="0"/>
              <w:spacing w:line="240" w:lineRule="auto"/>
              <w:jc w:val="both"/>
              <w:rPr>
                <w:sz w:val="24"/>
                <w:szCs w:val="24"/>
                <w:lang w:val="kk-KZ"/>
              </w:rPr>
            </w:pPr>
            <w:r w:rsidRPr="00484AC2">
              <w:rPr>
                <w:sz w:val="24"/>
                <w:szCs w:val="24"/>
                <w:lang w:val="kk-KZ"/>
              </w:rPr>
              <w:t xml:space="preserve">12 семинарлық сабақ. </w:t>
            </w:r>
            <w:r w:rsidRPr="00947E69">
              <w:rPr>
                <w:sz w:val="24"/>
                <w:szCs w:val="24"/>
                <w:lang w:val="kk-KZ"/>
              </w:rPr>
              <w:t>«Талқыға түскен тағдыр»</w:t>
            </w:r>
            <w:r>
              <w:rPr>
                <w:sz w:val="24"/>
                <w:szCs w:val="24"/>
                <w:lang w:val="kk-KZ"/>
              </w:rPr>
              <w:t xml:space="preserve"> тақырыбында шығармашылық ізденіс.</w:t>
            </w:r>
          </w:p>
          <w:p w14:paraId="023580BC" w14:textId="5CB809FE" w:rsidR="00C61660" w:rsidRDefault="00C61660" w:rsidP="00C61660">
            <w:pPr>
              <w:snapToGrid w:val="0"/>
              <w:spacing w:line="240" w:lineRule="auto"/>
              <w:jc w:val="both"/>
              <w:rPr>
                <w:b/>
                <w:bCs/>
                <w:sz w:val="24"/>
                <w:szCs w:val="24"/>
                <w:lang w:val="kk-KZ" w:eastAsia="ar-SA"/>
              </w:rPr>
            </w:pPr>
            <w:r>
              <w:rPr>
                <w:sz w:val="24"/>
                <w:szCs w:val="24"/>
                <w:lang w:val="kk-KZ"/>
              </w:rPr>
              <w:t xml:space="preserve">12 СОӨЖ. Тақырып және </w:t>
            </w:r>
            <w:r w:rsidRPr="00484AC2">
              <w:rPr>
                <w:sz w:val="24"/>
                <w:szCs w:val="24"/>
                <w:lang w:val="kk-KZ"/>
              </w:rPr>
              <w:t xml:space="preserve">студиялық шығарылым </w:t>
            </w:r>
          </w:p>
        </w:tc>
        <w:tc>
          <w:tcPr>
            <w:tcW w:w="850" w:type="dxa"/>
            <w:tcBorders>
              <w:top w:val="single" w:sz="4" w:space="0" w:color="000000"/>
              <w:left w:val="single" w:sz="4" w:space="0" w:color="000000"/>
              <w:bottom w:val="single" w:sz="4" w:space="0" w:color="000000"/>
              <w:right w:val="single" w:sz="4" w:space="0" w:color="000000"/>
            </w:tcBorders>
            <w:hideMark/>
          </w:tcPr>
          <w:p w14:paraId="599863AB"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463479E1" w14:textId="77777777" w:rsidR="00C61660" w:rsidRDefault="00C61660" w:rsidP="00C61660">
            <w:pPr>
              <w:snapToGrid w:val="0"/>
              <w:spacing w:line="240" w:lineRule="auto"/>
              <w:jc w:val="both"/>
              <w:rPr>
                <w:sz w:val="24"/>
                <w:szCs w:val="24"/>
                <w:lang w:val="kk-KZ"/>
              </w:rPr>
            </w:pPr>
            <w:r>
              <w:rPr>
                <w:sz w:val="24"/>
                <w:szCs w:val="24"/>
                <w:lang w:val="kk-KZ"/>
              </w:rPr>
              <w:t>ЖИ</w:t>
            </w:r>
          </w:p>
          <w:p w14:paraId="663486A6" w14:textId="77777777" w:rsidR="00C61660" w:rsidRDefault="00C61660" w:rsidP="00C6166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auto"/>
              <w:bottom w:val="single" w:sz="4" w:space="0" w:color="000000"/>
              <w:right w:val="single" w:sz="4" w:space="0" w:color="auto"/>
            </w:tcBorders>
          </w:tcPr>
          <w:p w14:paraId="081E8D50" w14:textId="77777777" w:rsidR="00C61660" w:rsidRDefault="00C61660" w:rsidP="00C6166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171FE4F8" w14:textId="77777777" w:rsidR="00C61660" w:rsidRDefault="00C61660" w:rsidP="00C61660">
            <w:pPr>
              <w:spacing w:line="240" w:lineRule="auto"/>
              <w:jc w:val="center"/>
              <w:rPr>
                <w:sz w:val="24"/>
                <w:szCs w:val="24"/>
                <w:lang w:val="kk-KZ"/>
              </w:rPr>
            </w:pPr>
          </w:p>
        </w:tc>
        <w:tc>
          <w:tcPr>
            <w:tcW w:w="1133" w:type="dxa"/>
            <w:tcBorders>
              <w:top w:val="single" w:sz="4" w:space="0" w:color="000000"/>
              <w:left w:val="single" w:sz="4" w:space="0" w:color="000000"/>
              <w:bottom w:val="single" w:sz="4" w:space="0" w:color="000000"/>
              <w:right w:val="single" w:sz="4" w:space="0" w:color="000000"/>
            </w:tcBorders>
          </w:tcPr>
          <w:p w14:paraId="3D9FCCB2" w14:textId="77777777" w:rsidR="00C61660" w:rsidRDefault="00C61660" w:rsidP="00C61660">
            <w:pPr>
              <w:spacing w:line="240" w:lineRule="auto"/>
              <w:jc w:val="both"/>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367C90E5" w14:textId="77777777" w:rsidR="00C61660" w:rsidRDefault="00C61660" w:rsidP="00C61660">
            <w:pPr>
              <w:tabs>
                <w:tab w:val="left" w:pos="1276"/>
              </w:tabs>
              <w:spacing w:line="240" w:lineRule="auto"/>
              <w:rPr>
                <w:sz w:val="24"/>
                <w:szCs w:val="24"/>
                <w:lang w:val="kk-KZ"/>
              </w:rPr>
            </w:pPr>
            <w:r>
              <w:rPr>
                <w:sz w:val="24"/>
                <w:szCs w:val="24"/>
                <w:lang w:val="kk-KZ"/>
              </w:rPr>
              <w:t>MS Teams/Zoom- да бейнедәріс</w:t>
            </w:r>
          </w:p>
        </w:tc>
      </w:tr>
      <w:tr w:rsidR="00C61660" w14:paraId="7CFFBDB6" w14:textId="77777777" w:rsidTr="00674C57">
        <w:trPr>
          <w:trHeight w:val="453"/>
          <w:jc w:val="center"/>
        </w:trPr>
        <w:tc>
          <w:tcPr>
            <w:tcW w:w="561" w:type="dxa"/>
            <w:tcBorders>
              <w:top w:val="single" w:sz="4" w:space="0" w:color="000000"/>
              <w:left w:val="single" w:sz="4" w:space="0" w:color="000000"/>
              <w:bottom w:val="single" w:sz="4" w:space="0" w:color="000000"/>
              <w:right w:val="single" w:sz="4" w:space="0" w:color="000000"/>
            </w:tcBorders>
            <w:hideMark/>
          </w:tcPr>
          <w:p w14:paraId="2A452CDB" w14:textId="150F6ED6" w:rsidR="00C61660" w:rsidRDefault="00C31C44" w:rsidP="00C61660">
            <w:pPr>
              <w:spacing w:line="240" w:lineRule="auto"/>
              <w:jc w:val="center"/>
              <w:rPr>
                <w:sz w:val="24"/>
                <w:szCs w:val="24"/>
                <w:lang w:val="kk-KZ"/>
              </w:rPr>
            </w:pPr>
            <w:r>
              <w:rPr>
                <w:sz w:val="24"/>
                <w:szCs w:val="24"/>
                <w:lang w:val="kk-KZ"/>
              </w:rPr>
              <w:t>13</w:t>
            </w:r>
          </w:p>
        </w:tc>
        <w:tc>
          <w:tcPr>
            <w:tcW w:w="4250" w:type="dxa"/>
            <w:tcBorders>
              <w:top w:val="single" w:sz="4" w:space="0" w:color="000000"/>
              <w:left w:val="single" w:sz="4" w:space="0" w:color="000000"/>
              <w:bottom w:val="single" w:sz="4" w:space="0" w:color="000000"/>
              <w:right w:val="single" w:sz="4" w:space="0" w:color="000000"/>
            </w:tcBorders>
            <w:hideMark/>
          </w:tcPr>
          <w:p w14:paraId="16B7103E" w14:textId="77777777" w:rsidR="0023043D" w:rsidRDefault="0023043D" w:rsidP="0023043D">
            <w:pPr>
              <w:rPr>
                <w:sz w:val="24"/>
                <w:szCs w:val="24"/>
                <w:lang w:val="kk-KZ"/>
              </w:rPr>
            </w:pPr>
            <w:r w:rsidRPr="00484AC2">
              <w:rPr>
                <w:sz w:val="24"/>
                <w:szCs w:val="24"/>
                <w:lang w:val="kk-KZ"/>
              </w:rPr>
              <w:t xml:space="preserve">13 дәріс. </w:t>
            </w:r>
            <w:r w:rsidRPr="003F7DD7">
              <w:rPr>
                <w:sz w:val="24"/>
                <w:szCs w:val="24"/>
                <w:lang w:val="kk-KZ"/>
              </w:rPr>
              <w:t>Операторлық танымдылықтың кәсіби ерекшелігі</w:t>
            </w:r>
            <w:r>
              <w:rPr>
                <w:sz w:val="24"/>
                <w:szCs w:val="24"/>
                <w:lang w:val="kk-KZ"/>
              </w:rPr>
              <w:t xml:space="preserve"> </w:t>
            </w:r>
          </w:p>
          <w:p w14:paraId="527C9FCE" w14:textId="7BE1EB24" w:rsidR="009D40F2" w:rsidRDefault="0023043D" w:rsidP="0023043D">
            <w:pPr>
              <w:rPr>
                <w:sz w:val="24"/>
                <w:szCs w:val="24"/>
                <w:lang w:val="kk-KZ"/>
              </w:rPr>
            </w:pPr>
            <w:r>
              <w:rPr>
                <w:sz w:val="24"/>
                <w:szCs w:val="24"/>
                <w:lang w:val="kk-KZ"/>
              </w:rPr>
              <w:t>13 семи</w:t>
            </w:r>
            <w:r w:rsidR="0056159E">
              <w:rPr>
                <w:sz w:val="24"/>
                <w:szCs w:val="24"/>
                <w:lang w:val="kk-KZ"/>
              </w:rPr>
              <w:t>н</w:t>
            </w:r>
            <w:r>
              <w:rPr>
                <w:sz w:val="24"/>
                <w:szCs w:val="24"/>
                <w:lang w:val="kk-KZ"/>
              </w:rPr>
              <w:t xml:space="preserve">арлық дәріс. </w:t>
            </w:r>
            <w:r w:rsidRPr="00E90598">
              <w:rPr>
                <w:sz w:val="24"/>
                <w:szCs w:val="24"/>
                <w:lang w:val="kk-KZ"/>
              </w:rPr>
              <w:t>Телередакциялық бөлімдер құрылымы</w:t>
            </w:r>
            <w:r w:rsidR="009D40F2">
              <w:rPr>
                <w:sz w:val="24"/>
                <w:szCs w:val="24"/>
                <w:lang w:val="kk-KZ"/>
              </w:rPr>
              <w:t xml:space="preserve"> </w:t>
            </w:r>
          </w:p>
          <w:p w14:paraId="548E46CC" w14:textId="36D2DD32" w:rsidR="0023043D" w:rsidRDefault="009D40F2" w:rsidP="0023043D">
            <w:pPr>
              <w:rPr>
                <w:b/>
                <w:sz w:val="28"/>
                <w:szCs w:val="28"/>
                <w:lang w:val="kk-KZ"/>
              </w:rPr>
            </w:pPr>
            <w:r w:rsidRPr="00484AC2">
              <w:rPr>
                <w:sz w:val="24"/>
                <w:szCs w:val="24"/>
                <w:lang w:val="kk-KZ"/>
              </w:rPr>
              <w:t>13 СОӨЖ.  Ақпараттық рессурстың элементтері</w:t>
            </w:r>
          </w:p>
          <w:p w14:paraId="3AD69078" w14:textId="713EE7CF" w:rsidR="00C61660" w:rsidRDefault="00C61660" w:rsidP="00C61660">
            <w:pPr>
              <w:snapToGrid w:val="0"/>
              <w:spacing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14:paraId="54712D4D"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14E3B76B" w14:textId="77777777" w:rsidR="00C61660" w:rsidRDefault="00C61660" w:rsidP="00C61660">
            <w:pPr>
              <w:snapToGrid w:val="0"/>
              <w:spacing w:line="240" w:lineRule="auto"/>
              <w:jc w:val="both"/>
              <w:rPr>
                <w:sz w:val="24"/>
                <w:szCs w:val="24"/>
                <w:lang w:val="kk-KZ"/>
              </w:rPr>
            </w:pPr>
            <w:r>
              <w:rPr>
                <w:sz w:val="24"/>
                <w:szCs w:val="24"/>
                <w:lang w:val="kk-KZ"/>
              </w:rPr>
              <w:t>ЖИ</w:t>
            </w:r>
          </w:p>
          <w:p w14:paraId="7F00528B" w14:textId="77777777" w:rsidR="00C61660" w:rsidRDefault="00C61660" w:rsidP="00C61660">
            <w:pPr>
              <w:snapToGrid w:val="0"/>
              <w:spacing w:line="240" w:lineRule="auto"/>
              <w:jc w:val="both"/>
              <w:rPr>
                <w:sz w:val="24"/>
                <w:szCs w:val="24"/>
                <w:lang w:val="kk-KZ"/>
              </w:rPr>
            </w:pPr>
            <w:r>
              <w:rPr>
                <w:sz w:val="24"/>
                <w:szCs w:val="24"/>
                <w:lang w:val="kk-KZ"/>
              </w:rPr>
              <w:t>ЖИ</w:t>
            </w:r>
          </w:p>
        </w:tc>
        <w:tc>
          <w:tcPr>
            <w:tcW w:w="567" w:type="dxa"/>
            <w:tcBorders>
              <w:top w:val="single" w:sz="4" w:space="0" w:color="000000"/>
              <w:left w:val="single" w:sz="4" w:space="0" w:color="000000"/>
              <w:bottom w:val="single" w:sz="4" w:space="0" w:color="000000"/>
              <w:right w:val="single" w:sz="4" w:space="0" w:color="000000"/>
            </w:tcBorders>
            <w:hideMark/>
          </w:tcPr>
          <w:p w14:paraId="6E34F307" w14:textId="77777777" w:rsidR="00481F69" w:rsidRDefault="00481F69" w:rsidP="00C61660">
            <w:pPr>
              <w:spacing w:line="240" w:lineRule="auto"/>
              <w:jc w:val="center"/>
              <w:rPr>
                <w:sz w:val="24"/>
                <w:szCs w:val="24"/>
                <w:lang w:val="kk-KZ"/>
              </w:rPr>
            </w:pPr>
          </w:p>
          <w:p w14:paraId="701422FF" w14:textId="77777777" w:rsidR="00481F69" w:rsidRDefault="00481F69" w:rsidP="00C61660">
            <w:pPr>
              <w:spacing w:line="240" w:lineRule="auto"/>
              <w:jc w:val="center"/>
              <w:rPr>
                <w:sz w:val="24"/>
                <w:szCs w:val="24"/>
                <w:lang w:val="kk-KZ"/>
              </w:rPr>
            </w:pPr>
          </w:p>
          <w:p w14:paraId="4A6B940F" w14:textId="005C4D75" w:rsidR="00C61660" w:rsidRDefault="00C61660" w:rsidP="00C61660">
            <w:pPr>
              <w:spacing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14:paraId="4D113D93" w14:textId="77777777" w:rsidR="00481F69" w:rsidRDefault="00481F69" w:rsidP="00C61660">
            <w:pPr>
              <w:spacing w:line="240" w:lineRule="auto"/>
              <w:jc w:val="center"/>
              <w:rPr>
                <w:sz w:val="24"/>
                <w:szCs w:val="24"/>
              </w:rPr>
            </w:pPr>
          </w:p>
          <w:p w14:paraId="650A0F10" w14:textId="77777777" w:rsidR="00481F69" w:rsidRDefault="00481F69" w:rsidP="00C61660">
            <w:pPr>
              <w:spacing w:line="240" w:lineRule="auto"/>
              <w:jc w:val="center"/>
              <w:rPr>
                <w:sz w:val="24"/>
                <w:szCs w:val="24"/>
              </w:rPr>
            </w:pPr>
          </w:p>
          <w:p w14:paraId="1C1BDD24" w14:textId="29741302" w:rsidR="00C61660" w:rsidRDefault="00C61660" w:rsidP="00C61660">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hideMark/>
          </w:tcPr>
          <w:p w14:paraId="3B832799" w14:textId="77777777" w:rsidR="00481F69" w:rsidRDefault="00C61660" w:rsidP="00C61660">
            <w:pPr>
              <w:spacing w:line="240" w:lineRule="auto"/>
              <w:jc w:val="both"/>
              <w:rPr>
                <w:sz w:val="24"/>
                <w:szCs w:val="24"/>
                <w:lang w:val="kk-KZ"/>
              </w:rPr>
            </w:pPr>
            <w:r>
              <w:rPr>
                <w:sz w:val="24"/>
                <w:szCs w:val="24"/>
              </w:rPr>
              <w:t>Талдау</w:t>
            </w:r>
            <w:r w:rsidR="00481F69">
              <w:rPr>
                <w:sz w:val="24"/>
                <w:szCs w:val="24"/>
                <w:lang w:val="kk-KZ"/>
              </w:rPr>
              <w:t>,</w:t>
            </w:r>
          </w:p>
          <w:p w14:paraId="73FF71CF" w14:textId="3D247AAE" w:rsidR="00C61660" w:rsidRPr="00481F69" w:rsidRDefault="00481F69" w:rsidP="00C61660">
            <w:pPr>
              <w:spacing w:line="240" w:lineRule="auto"/>
              <w:jc w:val="both"/>
              <w:rPr>
                <w:sz w:val="24"/>
                <w:szCs w:val="24"/>
                <w:lang w:val="kk-KZ"/>
              </w:rPr>
            </w:pPr>
            <w:r>
              <w:rPr>
                <w:sz w:val="24"/>
                <w:szCs w:val="24"/>
                <w:lang w:val="kk-KZ"/>
              </w:rPr>
              <w:t>қорытындылау</w:t>
            </w:r>
          </w:p>
        </w:tc>
        <w:tc>
          <w:tcPr>
            <w:tcW w:w="1417" w:type="dxa"/>
            <w:tcBorders>
              <w:top w:val="single" w:sz="4" w:space="0" w:color="000000"/>
              <w:left w:val="single" w:sz="4" w:space="0" w:color="000000"/>
              <w:bottom w:val="single" w:sz="4" w:space="0" w:color="000000"/>
              <w:right w:val="single" w:sz="4" w:space="0" w:color="000000"/>
            </w:tcBorders>
            <w:hideMark/>
          </w:tcPr>
          <w:p w14:paraId="29BE1A32" w14:textId="77777777" w:rsidR="00C61660" w:rsidRDefault="00C61660" w:rsidP="00C61660">
            <w:pPr>
              <w:spacing w:line="240" w:lineRule="auto"/>
              <w:rPr>
                <w:sz w:val="24"/>
                <w:szCs w:val="24"/>
              </w:rPr>
            </w:pPr>
            <w:r>
              <w:rPr>
                <w:sz w:val="24"/>
                <w:szCs w:val="24"/>
                <w:lang w:val="kk-KZ"/>
              </w:rPr>
              <w:t xml:space="preserve">MS Teams/Zoom да вебинар </w:t>
            </w:r>
          </w:p>
        </w:tc>
      </w:tr>
      <w:tr w:rsidR="00C61660" w:rsidRPr="005F5039" w14:paraId="74C88BC1" w14:textId="77777777" w:rsidTr="00674C57">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14:paraId="7A1DEF3E" w14:textId="171E6F6B" w:rsidR="00C61660" w:rsidRPr="00C31C44" w:rsidRDefault="00C31C44" w:rsidP="00C61660">
            <w:pPr>
              <w:spacing w:line="240" w:lineRule="auto"/>
              <w:jc w:val="center"/>
              <w:rPr>
                <w:sz w:val="24"/>
                <w:szCs w:val="24"/>
                <w:lang w:val="kk-KZ"/>
              </w:rPr>
            </w:pPr>
            <w:r>
              <w:rPr>
                <w:sz w:val="24"/>
                <w:szCs w:val="24"/>
                <w:lang w:val="kk-KZ"/>
              </w:rPr>
              <w:t>14</w:t>
            </w:r>
          </w:p>
        </w:tc>
        <w:tc>
          <w:tcPr>
            <w:tcW w:w="4250" w:type="dxa"/>
            <w:tcBorders>
              <w:top w:val="single" w:sz="4" w:space="0" w:color="000000"/>
              <w:left w:val="single" w:sz="4" w:space="0" w:color="000000"/>
              <w:bottom w:val="single" w:sz="4" w:space="0" w:color="000000"/>
              <w:right w:val="single" w:sz="4" w:space="0" w:color="000000"/>
            </w:tcBorders>
            <w:hideMark/>
          </w:tcPr>
          <w:p w14:paraId="009BA967" w14:textId="77777777" w:rsidR="005B6E4D" w:rsidRDefault="005B6E4D" w:rsidP="005B6E4D">
            <w:pPr>
              <w:spacing w:line="240" w:lineRule="auto"/>
              <w:jc w:val="both"/>
              <w:rPr>
                <w:b/>
                <w:sz w:val="28"/>
                <w:szCs w:val="28"/>
                <w:lang w:val="kk-KZ"/>
              </w:rPr>
            </w:pPr>
            <w:r w:rsidRPr="00484AC2">
              <w:rPr>
                <w:sz w:val="24"/>
                <w:szCs w:val="24"/>
                <w:lang w:val="kk-KZ"/>
              </w:rPr>
              <w:t xml:space="preserve">14 дәріс. </w:t>
            </w:r>
            <w:r w:rsidRPr="00480843">
              <w:rPr>
                <w:sz w:val="24"/>
                <w:szCs w:val="24"/>
                <w:lang w:val="kk-KZ"/>
              </w:rPr>
              <w:t>Отандық операторлар -- олардың креативтілігі</w:t>
            </w:r>
          </w:p>
          <w:p w14:paraId="2F85B17D" w14:textId="77777777" w:rsidR="005B6E4D" w:rsidRPr="00131D57" w:rsidRDefault="005B6E4D" w:rsidP="005B6E4D">
            <w:pPr>
              <w:jc w:val="both"/>
              <w:rPr>
                <w:sz w:val="24"/>
                <w:szCs w:val="24"/>
                <w:lang w:val="kk-KZ"/>
              </w:rPr>
            </w:pPr>
            <w:r w:rsidRPr="00484AC2">
              <w:rPr>
                <w:sz w:val="24"/>
                <w:szCs w:val="24"/>
                <w:lang w:val="kk-KZ"/>
              </w:rPr>
              <w:t xml:space="preserve">14 семинарлық </w:t>
            </w:r>
            <w:r>
              <w:rPr>
                <w:sz w:val="24"/>
                <w:szCs w:val="24"/>
                <w:lang w:val="kk-KZ"/>
              </w:rPr>
              <w:t xml:space="preserve">дәріс. </w:t>
            </w:r>
            <w:r w:rsidRPr="00131D57">
              <w:rPr>
                <w:sz w:val="24"/>
                <w:szCs w:val="24"/>
                <w:lang w:val="kk-KZ"/>
              </w:rPr>
              <w:t>Отандық телеоператорлар табысы</w:t>
            </w:r>
          </w:p>
          <w:p w14:paraId="69700EBD" w14:textId="0F2E3BC1" w:rsidR="00C61660" w:rsidRDefault="005B6E4D" w:rsidP="00C61660">
            <w:pPr>
              <w:snapToGrid w:val="0"/>
              <w:spacing w:line="240" w:lineRule="auto"/>
              <w:jc w:val="both"/>
              <w:rPr>
                <w:b/>
                <w:bCs/>
                <w:sz w:val="24"/>
                <w:szCs w:val="24"/>
                <w:lang w:val="kk-KZ" w:eastAsia="ar-SA"/>
              </w:rPr>
            </w:pPr>
            <w:r w:rsidRPr="00484AC2">
              <w:rPr>
                <w:sz w:val="24"/>
                <w:szCs w:val="24"/>
                <w:lang w:val="kk-KZ"/>
              </w:rPr>
              <w:t>14 СОӨЖ. «</w:t>
            </w:r>
            <w:r>
              <w:rPr>
                <w:sz w:val="24"/>
                <w:szCs w:val="24"/>
                <w:lang w:val="kk-KZ"/>
              </w:rPr>
              <w:t>Әлеуметтік қоғам және қазіргі идеология</w:t>
            </w:r>
          </w:p>
        </w:tc>
        <w:tc>
          <w:tcPr>
            <w:tcW w:w="850" w:type="dxa"/>
            <w:tcBorders>
              <w:top w:val="single" w:sz="4" w:space="0" w:color="000000"/>
              <w:left w:val="single" w:sz="4" w:space="0" w:color="000000"/>
              <w:bottom w:val="single" w:sz="4" w:space="0" w:color="000000"/>
              <w:right w:val="single" w:sz="4" w:space="0" w:color="000000"/>
            </w:tcBorders>
            <w:hideMark/>
          </w:tcPr>
          <w:p w14:paraId="0AF25430"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0D945BA8" w14:textId="77777777" w:rsidR="00C61660" w:rsidRDefault="00C61660" w:rsidP="00C61660">
            <w:pPr>
              <w:snapToGrid w:val="0"/>
              <w:spacing w:line="240" w:lineRule="auto"/>
              <w:jc w:val="both"/>
              <w:rPr>
                <w:sz w:val="24"/>
                <w:szCs w:val="24"/>
              </w:rPr>
            </w:pPr>
            <w:r>
              <w:rPr>
                <w:sz w:val="24"/>
                <w:szCs w:val="24"/>
              </w:rPr>
              <w:t>ЖИ</w:t>
            </w:r>
          </w:p>
          <w:p w14:paraId="0F8CE193"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hideMark/>
          </w:tcPr>
          <w:p w14:paraId="2AB677F4" w14:textId="77777777" w:rsidR="00C61660" w:rsidRDefault="00C61660" w:rsidP="00C61660">
            <w:pPr>
              <w:spacing w:line="240" w:lineRule="auto"/>
              <w:jc w:val="center"/>
              <w:rPr>
                <w:sz w:val="24"/>
                <w:szCs w:val="24"/>
              </w:rPr>
            </w:pPr>
            <w:r>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3524A448" w14:textId="77777777" w:rsidR="00C61660" w:rsidRDefault="00C61660" w:rsidP="00C61660">
            <w:pPr>
              <w:spacing w:line="240" w:lineRule="auto"/>
              <w:jc w:val="center"/>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9BF336C" w14:textId="77777777" w:rsidR="00C61660" w:rsidRDefault="00C61660" w:rsidP="00C61660">
            <w:pPr>
              <w:spacing w:line="240" w:lineRule="auto"/>
              <w:jc w:val="both"/>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1724AB33" w14:textId="77777777" w:rsidR="00C61660" w:rsidRDefault="00C61660" w:rsidP="00C61660">
            <w:pPr>
              <w:spacing w:line="240" w:lineRule="auto"/>
              <w:jc w:val="both"/>
              <w:rPr>
                <w:sz w:val="24"/>
                <w:szCs w:val="24"/>
                <w:lang w:val="en-US"/>
              </w:rPr>
            </w:pPr>
            <w:r>
              <w:rPr>
                <w:sz w:val="24"/>
                <w:szCs w:val="24"/>
                <w:lang w:val="en-US"/>
              </w:rPr>
              <w:t xml:space="preserve">MS Teams/Zoom- </w:t>
            </w:r>
            <w:r>
              <w:rPr>
                <w:sz w:val="24"/>
                <w:szCs w:val="24"/>
              </w:rPr>
              <w:t>да</w:t>
            </w:r>
            <w:r>
              <w:rPr>
                <w:sz w:val="24"/>
                <w:szCs w:val="24"/>
                <w:lang w:val="en-US"/>
              </w:rPr>
              <w:t xml:space="preserve"> </w:t>
            </w:r>
            <w:r>
              <w:rPr>
                <w:sz w:val="24"/>
                <w:szCs w:val="24"/>
              </w:rPr>
              <w:t>бейнедәріс</w:t>
            </w:r>
          </w:p>
        </w:tc>
      </w:tr>
      <w:tr w:rsidR="00C61660" w14:paraId="36BC84A7"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4CA66F36" w14:textId="70715B85" w:rsidR="00C61660" w:rsidRDefault="00C31C44" w:rsidP="00C6166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7670E297" w14:textId="77777777" w:rsidR="005B6E4D" w:rsidRPr="005B6E4D" w:rsidRDefault="005B6E4D" w:rsidP="005B6E4D">
            <w:pPr>
              <w:shd w:val="clear" w:color="auto" w:fill="FFFFFF"/>
              <w:spacing w:after="150" w:line="375" w:lineRule="atLeast"/>
              <w:jc w:val="both"/>
              <w:rPr>
                <w:b/>
                <w:color w:val="171717" w:themeColor="background2" w:themeShade="1A"/>
                <w:sz w:val="28"/>
                <w:szCs w:val="28"/>
                <w:lang w:val="kk-KZ"/>
              </w:rPr>
            </w:pPr>
            <w:r w:rsidRPr="00484AC2">
              <w:rPr>
                <w:sz w:val="24"/>
                <w:szCs w:val="24"/>
                <w:lang w:val="kk-KZ"/>
              </w:rPr>
              <w:t>15 дәріс</w:t>
            </w:r>
            <w:r w:rsidRPr="00B43452">
              <w:rPr>
                <w:b/>
                <w:sz w:val="24"/>
                <w:szCs w:val="24"/>
                <w:lang w:val="kk-KZ"/>
              </w:rPr>
              <w:t xml:space="preserve">. </w:t>
            </w:r>
            <w:r w:rsidRPr="005B6E4D">
              <w:rPr>
                <w:color w:val="171717" w:themeColor="background2" w:themeShade="1A"/>
                <w:sz w:val="24"/>
                <w:szCs w:val="24"/>
                <w:lang w:val="kk-KZ"/>
              </w:rPr>
              <w:t>Бейнетүсірілім - визуалды эстетика</w:t>
            </w:r>
            <w:r w:rsidRPr="005B6E4D">
              <w:rPr>
                <w:b/>
                <w:color w:val="171717" w:themeColor="background2" w:themeShade="1A"/>
                <w:sz w:val="28"/>
                <w:szCs w:val="28"/>
                <w:lang w:val="kk-KZ"/>
              </w:rPr>
              <w:t xml:space="preserve"> </w:t>
            </w:r>
          </w:p>
          <w:p w14:paraId="54196032" w14:textId="77777777" w:rsidR="005B6E4D" w:rsidRPr="00B43452" w:rsidRDefault="005B6E4D" w:rsidP="005B6E4D">
            <w:pPr>
              <w:rPr>
                <w:color w:val="171717" w:themeColor="background2" w:themeShade="1A"/>
                <w:sz w:val="24"/>
                <w:szCs w:val="24"/>
                <w:lang w:val="kk-KZ"/>
              </w:rPr>
            </w:pPr>
            <w:r>
              <w:rPr>
                <w:sz w:val="24"/>
                <w:szCs w:val="24"/>
                <w:lang w:val="kk-KZ"/>
              </w:rPr>
              <w:t>15 семинарлық дәріс</w:t>
            </w:r>
            <w:r w:rsidRPr="00B43452">
              <w:rPr>
                <w:sz w:val="24"/>
                <w:szCs w:val="24"/>
                <w:lang w:val="kk-KZ"/>
              </w:rPr>
              <w:t>.</w:t>
            </w:r>
            <w:r w:rsidRPr="00B43452">
              <w:rPr>
                <w:color w:val="171717" w:themeColor="background2" w:themeShade="1A"/>
                <w:sz w:val="24"/>
                <w:szCs w:val="24"/>
                <w:lang w:val="kk-KZ"/>
              </w:rPr>
              <w:t xml:space="preserve">      Бейнетүсірілім </w:t>
            </w:r>
            <w:r w:rsidRPr="00B43452">
              <w:rPr>
                <w:color w:val="171717" w:themeColor="background2" w:themeShade="1A"/>
                <w:sz w:val="24"/>
                <w:szCs w:val="24"/>
                <w:lang w:val="kk-KZ"/>
              </w:rPr>
              <w:softHyphen/>
              <w:t>– бейнекадр, сюжет құрылымдарының ерекшелігі</w:t>
            </w:r>
          </w:p>
          <w:p w14:paraId="28054D73" w14:textId="11A2058F" w:rsidR="00C61660" w:rsidRDefault="005B6E4D" w:rsidP="00C61660">
            <w:pPr>
              <w:snapToGrid w:val="0"/>
              <w:spacing w:line="240" w:lineRule="auto"/>
              <w:jc w:val="both"/>
              <w:rPr>
                <w:b/>
                <w:bCs/>
                <w:sz w:val="24"/>
                <w:szCs w:val="24"/>
                <w:lang w:val="kk-KZ"/>
              </w:rPr>
            </w:pPr>
            <w:r w:rsidRPr="00484AC2">
              <w:rPr>
                <w:sz w:val="24"/>
                <w:szCs w:val="24"/>
                <w:lang w:val="kk-KZ"/>
              </w:rPr>
              <w:t xml:space="preserve">15 СОӨЖ. </w:t>
            </w:r>
            <w:r>
              <w:rPr>
                <w:sz w:val="24"/>
                <w:szCs w:val="24"/>
                <w:lang w:val="kk-KZ"/>
              </w:rPr>
              <w:t>Хабар әзірлеуде сюжетті ақпаратты</w:t>
            </w:r>
            <w:r w:rsidRPr="00484AC2">
              <w:rPr>
                <w:sz w:val="24"/>
                <w:szCs w:val="24"/>
                <w:lang w:val="kk-KZ"/>
              </w:rPr>
              <w:t xml:space="preserve"> </w:t>
            </w:r>
            <w:r>
              <w:rPr>
                <w:sz w:val="24"/>
                <w:szCs w:val="24"/>
                <w:lang w:val="kk-KZ"/>
              </w:rPr>
              <w:t>пйдалану</w:t>
            </w:r>
          </w:p>
        </w:tc>
        <w:tc>
          <w:tcPr>
            <w:tcW w:w="850" w:type="dxa"/>
            <w:tcBorders>
              <w:top w:val="single" w:sz="4" w:space="0" w:color="000000"/>
              <w:left w:val="single" w:sz="4" w:space="0" w:color="000000"/>
              <w:bottom w:val="single" w:sz="4" w:space="0" w:color="000000"/>
              <w:right w:val="single" w:sz="4" w:space="0" w:color="000000"/>
            </w:tcBorders>
            <w:hideMark/>
          </w:tcPr>
          <w:p w14:paraId="6E78FEA7"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32CE509E" w14:textId="77777777" w:rsidR="00C61660" w:rsidRDefault="00C61660" w:rsidP="00C61660">
            <w:pPr>
              <w:snapToGrid w:val="0"/>
              <w:spacing w:line="240" w:lineRule="auto"/>
              <w:jc w:val="both"/>
              <w:rPr>
                <w:sz w:val="24"/>
                <w:szCs w:val="24"/>
              </w:rPr>
            </w:pPr>
            <w:r>
              <w:rPr>
                <w:sz w:val="24"/>
                <w:szCs w:val="24"/>
              </w:rPr>
              <w:t>ЖИ</w:t>
            </w:r>
          </w:p>
          <w:p w14:paraId="2FF7924B"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47B4195E" w14:textId="77777777" w:rsidR="00C61660" w:rsidRDefault="00C61660" w:rsidP="00C61660">
            <w:pPr>
              <w:spacing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33E07FC" w14:textId="77777777" w:rsidR="00C61660" w:rsidRDefault="00C61660" w:rsidP="00C61660">
            <w:pPr>
              <w:spacing w:line="240" w:lineRule="auto"/>
              <w:jc w:val="center"/>
              <w:rPr>
                <w:sz w:val="24"/>
                <w:szCs w:val="24"/>
              </w:rPr>
            </w:pPr>
            <w:r>
              <w:rPr>
                <w:sz w:val="24"/>
                <w:szCs w:val="24"/>
              </w:rPr>
              <w:t>8</w:t>
            </w:r>
          </w:p>
        </w:tc>
        <w:tc>
          <w:tcPr>
            <w:tcW w:w="1133" w:type="dxa"/>
            <w:tcBorders>
              <w:top w:val="single" w:sz="4" w:space="0" w:color="000000"/>
              <w:left w:val="single" w:sz="4" w:space="0" w:color="000000"/>
              <w:bottom w:val="single" w:sz="4" w:space="0" w:color="000000"/>
              <w:right w:val="single" w:sz="4" w:space="0" w:color="000000"/>
            </w:tcBorders>
            <w:hideMark/>
          </w:tcPr>
          <w:p w14:paraId="5DC52A68" w14:textId="77777777" w:rsidR="00C61660" w:rsidRDefault="00C61660" w:rsidP="00C61660">
            <w:pPr>
              <w:spacing w:line="240" w:lineRule="auto"/>
              <w:jc w:val="both"/>
              <w:rPr>
                <w:sz w:val="24"/>
                <w:szCs w:val="24"/>
                <w:lang w:val="kk-KZ"/>
              </w:rPr>
            </w:pPr>
            <w:r>
              <w:rPr>
                <w:sz w:val="24"/>
                <w:szCs w:val="24"/>
              </w:rPr>
              <w:t>Талдау</w:t>
            </w:r>
          </w:p>
        </w:tc>
        <w:tc>
          <w:tcPr>
            <w:tcW w:w="1417" w:type="dxa"/>
            <w:tcBorders>
              <w:top w:val="single" w:sz="4" w:space="0" w:color="000000"/>
              <w:left w:val="single" w:sz="4" w:space="0" w:color="000000"/>
              <w:bottom w:val="single" w:sz="4" w:space="0" w:color="000000"/>
              <w:right w:val="single" w:sz="4" w:space="0" w:color="000000"/>
            </w:tcBorders>
            <w:hideMark/>
          </w:tcPr>
          <w:p w14:paraId="6FF8CC24" w14:textId="77777777" w:rsidR="00C61660" w:rsidRDefault="00C61660" w:rsidP="00C61660">
            <w:pPr>
              <w:spacing w:line="240" w:lineRule="auto"/>
              <w:rPr>
                <w:sz w:val="24"/>
                <w:szCs w:val="24"/>
                <w:lang w:val="kk-KZ"/>
              </w:rPr>
            </w:pPr>
            <w:r>
              <w:rPr>
                <w:sz w:val="24"/>
                <w:szCs w:val="24"/>
                <w:lang w:val="kk-KZ"/>
              </w:rPr>
              <w:t xml:space="preserve">MS Teams/Zoom да вебинар </w:t>
            </w:r>
          </w:p>
        </w:tc>
      </w:tr>
      <w:tr w:rsidR="00C61660" w14:paraId="7397684E" w14:textId="77777777" w:rsidTr="00674C57">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7939D301" w14:textId="0E4705F4" w:rsidR="00C61660" w:rsidRDefault="00C31C44" w:rsidP="00C61660">
            <w:pPr>
              <w:spacing w:line="240" w:lineRule="auto"/>
              <w:jc w:val="center"/>
              <w:rPr>
                <w:sz w:val="24"/>
                <w:szCs w:val="24"/>
                <w:lang w:val="kk-KZ"/>
              </w:rPr>
            </w:pPr>
            <w:r>
              <w:rPr>
                <w:sz w:val="24"/>
                <w:szCs w:val="24"/>
                <w:lang w:val="kk-KZ"/>
              </w:rPr>
              <w:t>15</w:t>
            </w:r>
          </w:p>
        </w:tc>
        <w:tc>
          <w:tcPr>
            <w:tcW w:w="4250" w:type="dxa"/>
            <w:tcBorders>
              <w:top w:val="single" w:sz="4" w:space="0" w:color="000000"/>
              <w:left w:val="single" w:sz="4" w:space="0" w:color="000000"/>
              <w:bottom w:val="single" w:sz="4" w:space="0" w:color="000000"/>
              <w:right w:val="single" w:sz="4" w:space="0" w:color="000000"/>
            </w:tcBorders>
            <w:hideMark/>
          </w:tcPr>
          <w:p w14:paraId="3A60D37C" w14:textId="77777777" w:rsidR="00C61660" w:rsidRPr="009F168B" w:rsidRDefault="00C61660" w:rsidP="00C61660">
            <w:pPr>
              <w:spacing w:line="240" w:lineRule="auto"/>
              <w:rPr>
                <w:bCs/>
                <w:sz w:val="24"/>
                <w:szCs w:val="24"/>
                <w:lang w:eastAsia="ar-SA"/>
              </w:rPr>
            </w:pPr>
            <w:r w:rsidRPr="009F168B">
              <w:rPr>
                <w:bCs/>
                <w:color w:val="201F1E"/>
                <w:sz w:val="24"/>
                <w:szCs w:val="24"/>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14:paraId="2F9E1B48" w14:textId="77777777" w:rsidR="00C61660" w:rsidRDefault="00C61660"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hideMark/>
          </w:tcPr>
          <w:p w14:paraId="5F896DD3" w14:textId="77777777" w:rsidR="00C61660" w:rsidRDefault="00C61660" w:rsidP="00C61660">
            <w:pPr>
              <w:snapToGrid w:val="0"/>
              <w:spacing w:line="240" w:lineRule="auto"/>
              <w:jc w:val="both"/>
              <w:rPr>
                <w:sz w:val="24"/>
                <w:szCs w:val="24"/>
              </w:rPr>
            </w:pPr>
            <w:r>
              <w:rPr>
                <w:sz w:val="24"/>
                <w:szCs w:val="24"/>
              </w:rPr>
              <w:t>ЖИ</w:t>
            </w:r>
          </w:p>
          <w:p w14:paraId="36471B3C" w14:textId="77777777" w:rsidR="00C61660" w:rsidRDefault="00C61660" w:rsidP="00C61660">
            <w:pPr>
              <w:snapToGrid w:val="0"/>
              <w:spacing w:line="240" w:lineRule="auto"/>
              <w:jc w:val="both"/>
              <w:rPr>
                <w:sz w:val="24"/>
                <w:szCs w:val="24"/>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60EC8FA2" w14:textId="77777777" w:rsidR="00C61660" w:rsidRDefault="00C61660" w:rsidP="00C6166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E4F1496" w14:textId="77777777" w:rsidR="00C61660" w:rsidRDefault="00C61660" w:rsidP="00C61660">
            <w:pPr>
              <w:spacing w:line="240" w:lineRule="auto"/>
              <w:jc w:val="center"/>
              <w:rPr>
                <w:sz w:val="24"/>
                <w:szCs w:val="24"/>
                <w:lang w:val="kk-KZ"/>
              </w:rPr>
            </w:pPr>
            <w:r>
              <w:rPr>
                <w:sz w:val="24"/>
                <w:szCs w:val="24"/>
                <w:lang w:val="kk-KZ"/>
              </w:rPr>
              <w:t>5</w:t>
            </w:r>
          </w:p>
        </w:tc>
        <w:tc>
          <w:tcPr>
            <w:tcW w:w="1133" w:type="dxa"/>
            <w:tcBorders>
              <w:top w:val="single" w:sz="4" w:space="0" w:color="000000"/>
              <w:left w:val="single" w:sz="4" w:space="0" w:color="000000"/>
              <w:bottom w:val="single" w:sz="4" w:space="0" w:color="000000"/>
              <w:right w:val="single" w:sz="4" w:space="0" w:color="000000"/>
            </w:tcBorders>
          </w:tcPr>
          <w:p w14:paraId="6AD5BD6B" w14:textId="77777777" w:rsidR="00C61660" w:rsidRDefault="00C61660" w:rsidP="00C6166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14:paraId="24D0A6B0" w14:textId="77777777" w:rsidR="00C61660" w:rsidRDefault="00C61660" w:rsidP="00C61660">
            <w:pPr>
              <w:spacing w:line="240" w:lineRule="auto"/>
              <w:rPr>
                <w:sz w:val="24"/>
                <w:szCs w:val="24"/>
                <w:lang w:val="kk-KZ"/>
              </w:rPr>
            </w:pPr>
            <w:r>
              <w:rPr>
                <w:sz w:val="24"/>
                <w:szCs w:val="24"/>
                <w:lang w:val="kk-KZ"/>
              </w:rPr>
              <w:t xml:space="preserve">MS Teams/Zoom да вебинар </w:t>
            </w:r>
          </w:p>
        </w:tc>
      </w:tr>
      <w:tr w:rsidR="00C61660" w14:paraId="5B4FA579" w14:textId="77777777" w:rsidTr="009F168B">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2896549" w14:textId="55BC1484" w:rsidR="00C61660" w:rsidRDefault="00C61660" w:rsidP="00C61660">
            <w:pPr>
              <w:spacing w:line="240" w:lineRule="auto"/>
              <w:jc w:val="center"/>
              <w:rPr>
                <w:sz w:val="24"/>
                <w:szCs w:val="24"/>
                <w:lang w:val="kk-KZ"/>
              </w:rPr>
            </w:pPr>
          </w:p>
        </w:tc>
        <w:tc>
          <w:tcPr>
            <w:tcW w:w="4250" w:type="dxa"/>
            <w:tcBorders>
              <w:top w:val="single" w:sz="4" w:space="0" w:color="000000"/>
              <w:left w:val="single" w:sz="4" w:space="0" w:color="000000"/>
              <w:bottom w:val="single" w:sz="4" w:space="0" w:color="000000"/>
              <w:right w:val="single" w:sz="4" w:space="0" w:color="000000"/>
            </w:tcBorders>
          </w:tcPr>
          <w:p w14:paraId="3BFF5931" w14:textId="61E6A5DF" w:rsidR="00C61660" w:rsidRDefault="00BE5DFE" w:rsidP="00C61660">
            <w:pPr>
              <w:spacing w:line="240" w:lineRule="auto"/>
              <w:jc w:val="both"/>
              <w:rPr>
                <w:b/>
                <w:bCs/>
                <w:sz w:val="24"/>
                <w:szCs w:val="24"/>
                <w:lang w:val="kk-KZ"/>
              </w:rPr>
            </w:pPr>
            <w:r>
              <w:rPr>
                <w:b/>
                <w:color w:val="000000" w:themeColor="text1"/>
                <w:sz w:val="24"/>
                <w:szCs w:val="24"/>
              </w:rPr>
              <w:t>АБ</w:t>
            </w: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4E0D8511" w14:textId="4582D806" w:rsidR="00C61660" w:rsidRDefault="009F168B" w:rsidP="00C61660">
            <w:pPr>
              <w:pStyle w:val="a7"/>
              <w:spacing w:after="0" w:line="240" w:lineRule="auto"/>
              <w:ind w:left="0"/>
              <w:rPr>
                <w:rFonts w:ascii="Times New Roman" w:hAnsi="Times New Roman"/>
                <w:sz w:val="24"/>
                <w:szCs w:val="24"/>
                <w:lang w:val="kk-KZ"/>
              </w:rPr>
            </w:pPr>
            <w:r>
              <w:rPr>
                <w:rFonts w:ascii="Times New Roman" w:hAnsi="Times New Roman"/>
                <w:sz w:val="24"/>
                <w:szCs w:val="24"/>
                <w:lang w:val="kk-KZ"/>
              </w:rPr>
              <w:t>ОН</w:t>
            </w:r>
          </w:p>
        </w:tc>
        <w:tc>
          <w:tcPr>
            <w:tcW w:w="1133" w:type="dxa"/>
            <w:tcBorders>
              <w:top w:val="single" w:sz="4" w:space="0" w:color="000000"/>
              <w:left w:val="single" w:sz="4" w:space="0" w:color="000000"/>
              <w:bottom w:val="single" w:sz="4" w:space="0" w:color="000000"/>
              <w:right w:val="single" w:sz="4" w:space="0" w:color="000000"/>
            </w:tcBorders>
          </w:tcPr>
          <w:p w14:paraId="424CF297" w14:textId="77777777" w:rsidR="009F168B" w:rsidRDefault="009F168B" w:rsidP="009F168B">
            <w:pPr>
              <w:snapToGrid w:val="0"/>
              <w:spacing w:line="240" w:lineRule="auto"/>
              <w:jc w:val="both"/>
              <w:rPr>
                <w:sz w:val="24"/>
                <w:szCs w:val="24"/>
              </w:rPr>
            </w:pPr>
            <w:r>
              <w:rPr>
                <w:sz w:val="24"/>
                <w:szCs w:val="24"/>
              </w:rPr>
              <w:t>ЖИ</w:t>
            </w:r>
          </w:p>
          <w:p w14:paraId="376FA7F0" w14:textId="1D036E23" w:rsidR="00C61660" w:rsidRDefault="009F168B" w:rsidP="009F168B">
            <w:pPr>
              <w:snapToGrid w:val="0"/>
              <w:spacing w:line="240" w:lineRule="auto"/>
              <w:jc w:val="both"/>
              <w:rPr>
                <w:sz w:val="24"/>
                <w:szCs w:val="24"/>
                <w:lang w:val="kk-KZ"/>
              </w:rPr>
            </w:pPr>
            <w:r>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14:paraId="518A688B" w14:textId="77777777" w:rsidR="00C61660" w:rsidRDefault="00C61660" w:rsidP="00C61660">
            <w:pPr>
              <w:spacing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14:paraId="45D98BD7" w14:textId="7CC3E260" w:rsidR="00C61660" w:rsidRDefault="009F168B" w:rsidP="00C61660">
            <w:pPr>
              <w:spacing w:line="240" w:lineRule="auto"/>
              <w:jc w:val="center"/>
              <w:rPr>
                <w:sz w:val="24"/>
                <w:szCs w:val="24"/>
                <w:lang w:val="kk-KZ"/>
              </w:rPr>
            </w:pPr>
            <w:r>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tcPr>
          <w:p w14:paraId="45D68DCC" w14:textId="5B6F04D0" w:rsidR="00C61660" w:rsidRDefault="00C61660" w:rsidP="00C61660">
            <w:pPr>
              <w:spacing w:line="240" w:lineRule="auto"/>
              <w:rPr>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14:paraId="530AAB04" w14:textId="77777777" w:rsidR="00C61660" w:rsidRDefault="00C61660" w:rsidP="00C61660">
            <w:pPr>
              <w:spacing w:line="240" w:lineRule="auto"/>
              <w:rPr>
                <w:sz w:val="24"/>
                <w:szCs w:val="24"/>
                <w:lang w:val="kk-KZ"/>
              </w:rPr>
            </w:pPr>
          </w:p>
        </w:tc>
      </w:tr>
    </w:tbl>
    <w:p w14:paraId="47231DF6"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Қысқартулар</w:t>
      </w:r>
      <w:r>
        <w:rPr>
          <w:rFonts w:ascii="Times New Roman" w:hAnsi="Times New Roman" w:cs="Times New Roman"/>
          <w:sz w:val="24"/>
          <w:szCs w:val="24"/>
        </w:rPr>
        <w:t xml:space="preserve">: ӨТС – өзін-өзі тексеру үшін сұрақтар; ТТ – </w:t>
      </w:r>
      <w:r>
        <w:rPr>
          <w:rFonts w:ascii="Times New Roman" w:hAnsi="Times New Roman" w:cs="Times New Roman"/>
          <w:sz w:val="24"/>
          <w:szCs w:val="24"/>
          <w:lang w:val="kk-KZ"/>
        </w:rPr>
        <w:t>типтік тапсырмалар</w:t>
      </w:r>
      <w:r>
        <w:rPr>
          <w:rFonts w:ascii="Times New Roman" w:hAnsi="Times New Roman" w:cs="Times New Roman"/>
          <w:sz w:val="24"/>
          <w:szCs w:val="24"/>
        </w:rPr>
        <w:t xml:space="preserve">; ЖТ – </w:t>
      </w:r>
      <w:r>
        <w:rPr>
          <w:rFonts w:ascii="Times New Roman" w:hAnsi="Times New Roman" w:cs="Times New Roman"/>
          <w:sz w:val="24"/>
          <w:szCs w:val="24"/>
          <w:lang w:val="kk-KZ"/>
        </w:rPr>
        <w:t>жеке тапсырмалар</w:t>
      </w:r>
      <w:r>
        <w:rPr>
          <w:rFonts w:ascii="Times New Roman" w:hAnsi="Times New Roman" w:cs="Times New Roman"/>
          <w:sz w:val="24"/>
          <w:szCs w:val="24"/>
        </w:rPr>
        <w:t xml:space="preserve">; </w:t>
      </w:r>
      <w:r>
        <w:rPr>
          <w:rFonts w:ascii="Times New Roman" w:hAnsi="Times New Roman" w:cs="Times New Roman"/>
          <w:sz w:val="24"/>
          <w:szCs w:val="24"/>
          <w:lang w:val="kk-KZ"/>
        </w:rPr>
        <w:t>БЖ</w:t>
      </w:r>
      <w:r>
        <w:rPr>
          <w:rFonts w:ascii="Times New Roman" w:hAnsi="Times New Roman" w:cs="Times New Roman"/>
          <w:sz w:val="24"/>
          <w:szCs w:val="24"/>
        </w:rPr>
        <w:t xml:space="preserve"> – </w:t>
      </w:r>
      <w:r>
        <w:rPr>
          <w:rFonts w:ascii="Times New Roman" w:hAnsi="Times New Roman" w:cs="Times New Roman"/>
          <w:sz w:val="24"/>
          <w:szCs w:val="24"/>
          <w:lang w:val="kk-KZ"/>
        </w:rPr>
        <w:t>бақылау жұмысы</w:t>
      </w:r>
      <w:r>
        <w:rPr>
          <w:rFonts w:ascii="Times New Roman" w:hAnsi="Times New Roman" w:cs="Times New Roman"/>
          <w:sz w:val="24"/>
          <w:szCs w:val="24"/>
        </w:rPr>
        <w:t xml:space="preserve">; АБ – </w:t>
      </w:r>
      <w:r>
        <w:rPr>
          <w:rFonts w:ascii="Times New Roman" w:hAnsi="Times New Roman" w:cs="Times New Roman"/>
          <w:sz w:val="24"/>
          <w:szCs w:val="24"/>
          <w:lang w:val="kk-KZ"/>
        </w:rPr>
        <w:t xml:space="preserve">аралық бақылау. </w:t>
      </w:r>
    </w:p>
    <w:p w14:paraId="2941466D"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Ескертулер:</w:t>
      </w:r>
    </w:p>
    <w:p w14:paraId="48379831"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17D66C6A" w14:textId="77777777" w:rsidR="00B61EA0" w:rsidRDefault="00B61EA0" w:rsidP="00B61EA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1809E578"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Курстың барлық материалдарын (Д, ӨТС, ТТ, ЖТ және т.б.) сілтемеден қараңыз (Әдебиет және ресурстар, 6-тармақты қараңыз).</w:t>
      </w:r>
    </w:p>
    <w:p w14:paraId="4EB4E098"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Әр дедлайннан кейін келесі аптаның тапсырмалары ашылады.</w:t>
      </w:r>
    </w:p>
    <w:p w14:paraId="0C19034F"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БЖ-ға арналған тапсырмаларды оқытушы вебинардың басында береді.]</w:t>
      </w:r>
    </w:p>
    <w:p w14:paraId="36A0AA3E" w14:textId="77777777" w:rsidR="00B61EA0" w:rsidRDefault="00B61EA0" w:rsidP="00B61EA0">
      <w:pPr>
        <w:spacing w:after="0" w:line="240" w:lineRule="auto"/>
        <w:jc w:val="both"/>
        <w:rPr>
          <w:rFonts w:ascii="Times New Roman" w:hAnsi="Times New Roman" w:cs="Times New Roman"/>
          <w:sz w:val="24"/>
          <w:szCs w:val="24"/>
          <w:lang w:val="kk-KZ"/>
        </w:rPr>
      </w:pPr>
    </w:p>
    <w:p w14:paraId="4CAFDD5F" w14:textId="77777777" w:rsidR="00B61EA0" w:rsidRDefault="00B61EA0" w:rsidP="00B61EA0">
      <w:pPr>
        <w:spacing w:after="0" w:line="240" w:lineRule="auto"/>
        <w:jc w:val="both"/>
        <w:rPr>
          <w:rFonts w:ascii="Times New Roman" w:hAnsi="Times New Roman" w:cs="Times New Roman"/>
          <w:sz w:val="24"/>
          <w:szCs w:val="24"/>
          <w:lang w:val="kk-KZ"/>
        </w:rPr>
      </w:pPr>
    </w:p>
    <w:p w14:paraId="11CC5EFB"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С. Медеубек      </w:t>
      </w:r>
    </w:p>
    <w:p w14:paraId="68647203"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076CB15"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 төрағасы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 Негізбаева</w:t>
      </w:r>
    </w:p>
    <w:p w14:paraId="1859D759"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14:paraId="49A72867"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Г. Сұлтанбаева</w:t>
      </w:r>
    </w:p>
    <w:p w14:paraId="2CC5E4AA"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p>
    <w:p w14:paraId="3EE22127" w14:textId="77777777" w:rsidR="00B61EA0" w:rsidRDefault="00B61EA0" w:rsidP="00B61E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Г. Сұлтанбаева </w:t>
      </w:r>
    </w:p>
    <w:p w14:paraId="3610C7D4" w14:textId="77777777" w:rsidR="00B63FCF" w:rsidRPr="00B61EA0" w:rsidRDefault="00B63FCF">
      <w:pPr>
        <w:rPr>
          <w:lang w:val="kk-KZ"/>
        </w:rPr>
      </w:pPr>
    </w:p>
    <w:sectPr w:rsidR="00B63FCF" w:rsidRPr="00B61E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7577F" w14:textId="77777777" w:rsidR="00E336AD" w:rsidRDefault="00E336AD" w:rsidP="00F15A01">
      <w:pPr>
        <w:spacing w:after="0" w:line="240" w:lineRule="auto"/>
      </w:pPr>
      <w:r>
        <w:separator/>
      </w:r>
    </w:p>
  </w:endnote>
  <w:endnote w:type="continuationSeparator" w:id="0">
    <w:p w14:paraId="390AB0DB" w14:textId="77777777" w:rsidR="00E336AD" w:rsidRDefault="00E336AD" w:rsidP="00F1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7D151" w14:textId="77777777" w:rsidR="00E336AD" w:rsidRDefault="00E336AD" w:rsidP="00F15A01">
      <w:pPr>
        <w:spacing w:after="0" w:line="240" w:lineRule="auto"/>
      </w:pPr>
      <w:r>
        <w:separator/>
      </w:r>
    </w:p>
  </w:footnote>
  <w:footnote w:type="continuationSeparator" w:id="0">
    <w:p w14:paraId="319B004B" w14:textId="77777777" w:rsidR="00E336AD" w:rsidRDefault="00E336AD" w:rsidP="00F15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190"/>
    <w:multiLevelType w:val="hybridMultilevel"/>
    <w:tmpl w:val="EAE4BB54"/>
    <w:lvl w:ilvl="0" w:tplc="1B6EB66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03ED1"/>
    <w:multiLevelType w:val="hybridMultilevel"/>
    <w:tmpl w:val="4A38C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58"/>
    <w:rsid w:val="00025AA0"/>
    <w:rsid w:val="00086C18"/>
    <w:rsid w:val="00146D80"/>
    <w:rsid w:val="001674E8"/>
    <w:rsid w:val="001A578F"/>
    <w:rsid w:val="0023043D"/>
    <w:rsid w:val="00287098"/>
    <w:rsid w:val="003D2697"/>
    <w:rsid w:val="003E53BF"/>
    <w:rsid w:val="00481F69"/>
    <w:rsid w:val="004836F9"/>
    <w:rsid w:val="005207C6"/>
    <w:rsid w:val="0056159E"/>
    <w:rsid w:val="005B0658"/>
    <w:rsid w:val="005B6E4D"/>
    <w:rsid w:val="005D065B"/>
    <w:rsid w:val="005F5039"/>
    <w:rsid w:val="00674C57"/>
    <w:rsid w:val="006A0EF2"/>
    <w:rsid w:val="007A52D1"/>
    <w:rsid w:val="008417CD"/>
    <w:rsid w:val="008D2AD3"/>
    <w:rsid w:val="00920EFD"/>
    <w:rsid w:val="00977E7D"/>
    <w:rsid w:val="009D40F2"/>
    <w:rsid w:val="009F168B"/>
    <w:rsid w:val="00B61EA0"/>
    <w:rsid w:val="00B63FCF"/>
    <w:rsid w:val="00BC4215"/>
    <w:rsid w:val="00BD7D82"/>
    <w:rsid w:val="00BE5DFE"/>
    <w:rsid w:val="00C20158"/>
    <w:rsid w:val="00C22A65"/>
    <w:rsid w:val="00C31C44"/>
    <w:rsid w:val="00C52C07"/>
    <w:rsid w:val="00C61660"/>
    <w:rsid w:val="00C824B7"/>
    <w:rsid w:val="00CE6658"/>
    <w:rsid w:val="00D24182"/>
    <w:rsid w:val="00D25A9E"/>
    <w:rsid w:val="00DB389E"/>
    <w:rsid w:val="00E336AD"/>
    <w:rsid w:val="00E725D1"/>
    <w:rsid w:val="00F15A01"/>
    <w:rsid w:val="00FF5B5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E14E"/>
  <w15:chartTrackingRefBased/>
  <w15:docId w15:val="{B94B4A87-F2DA-48E5-A302-0EA0DFDB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EA0"/>
    <w:pPr>
      <w:spacing w:line="256" w:lineRule="auto"/>
    </w:pPr>
    <w:rPr>
      <w:lang w:val="ru-RU"/>
    </w:rPr>
  </w:style>
  <w:style w:type="paragraph" w:styleId="2">
    <w:name w:val="heading 2"/>
    <w:basedOn w:val="a"/>
    <w:next w:val="a"/>
    <w:link w:val="20"/>
    <w:semiHidden/>
    <w:unhideWhenUsed/>
    <w:qFormat/>
    <w:rsid w:val="00B61EA0"/>
    <w:pPr>
      <w:keepNext/>
      <w:keepLines/>
      <w:spacing w:before="360" w:after="80" w:line="240" w:lineRule="auto"/>
      <w:outlineLvl w:val="1"/>
    </w:pPr>
    <w:rPr>
      <w:rFonts w:ascii="Times New Roman" w:eastAsia="Times New Roman" w:hAnsi="Times New Roman" w:cs="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1EA0"/>
    <w:rPr>
      <w:rFonts w:ascii="Times New Roman" w:eastAsia="Times New Roman" w:hAnsi="Times New Roman" w:cs="Times New Roman"/>
      <w:b/>
      <w:sz w:val="36"/>
      <w:szCs w:val="36"/>
      <w:lang w:val="ru-RU" w:eastAsia="ru-RU"/>
    </w:rPr>
  </w:style>
  <w:style w:type="character" w:styleId="a3">
    <w:name w:val="Hyperlink"/>
    <w:uiPriority w:val="99"/>
    <w:semiHidden/>
    <w:unhideWhenUsed/>
    <w:rsid w:val="00B61EA0"/>
    <w:rPr>
      <w:color w:val="0000FF"/>
      <w:u w:val="single"/>
    </w:rPr>
  </w:style>
  <w:style w:type="character" w:styleId="a4">
    <w:name w:val="FollowedHyperlink"/>
    <w:basedOn w:val="a0"/>
    <w:uiPriority w:val="99"/>
    <w:semiHidden/>
    <w:unhideWhenUsed/>
    <w:rsid w:val="00B61EA0"/>
    <w:rPr>
      <w:color w:val="954F72" w:themeColor="followedHyperlink"/>
      <w:u w:val="single"/>
    </w:rPr>
  </w:style>
  <w:style w:type="paragraph" w:customStyle="1" w:styleId="msonormal0">
    <w:name w:val="msonormal"/>
    <w:basedOn w:val="a"/>
    <w:uiPriority w:val="99"/>
    <w:rsid w:val="00B61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61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B61EA0"/>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B61EA0"/>
    <w:pPr>
      <w:spacing w:after="200" w:line="276" w:lineRule="auto"/>
      <w:ind w:left="720"/>
      <w:contextualSpacing/>
    </w:pPr>
    <w:rPr>
      <w:rFonts w:ascii="Calibri" w:eastAsia="Calibri" w:hAnsi="Calibri" w:cs="Times New Roman"/>
      <w:lang w:val="ru-KZ"/>
    </w:rPr>
  </w:style>
  <w:style w:type="paragraph" w:customStyle="1" w:styleId="1">
    <w:name w:val="Обычный1"/>
    <w:uiPriority w:val="99"/>
    <w:rsid w:val="00B61EA0"/>
    <w:pPr>
      <w:suppressAutoHyphens/>
      <w:spacing w:after="0" w:line="240" w:lineRule="auto"/>
    </w:pPr>
    <w:rPr>
      <w:rFonts w:ascii="Times New Roman" w:eastAsia="Arial" w:hAnsi="Times New Roman" w:cs="Times New Roman"/>
      <w:sz w:val="20"/>
      <w:szCs w:val="20"/>
      <w:lang w:val="ru-RU" w:eastAsia="ar-SA"/>
    </w:rPr>
  </w:style>
  <w:style w:type="character" w:customStyle="1" w:styleId="shorttext">
    <w:name w:val="short_text"/>
    <w:rsid w:val="00B61EA0"/>
    <w:rPr>
      <w:rFonts w:ascii="Times New Roman" w:hAnsi="Times New Roman" w:cs="Times New Roman" w:hint="default"/>
    </w:rPr>
  </w:style>
  <w:style w:type="table" w:styleId="a8">
    <w:name w:val="Table Grid"/>
    <w:basedOn w:val="a1"/>
    <w:rsid w:val="00B61EA0"/>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15A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5A01"/>
    <w:rPr>
      <w:lang w:val="ru-RU"/>
    </w:rPr>
  </w:style>
  <w:style w:type="paragraph" w:styleId="ab">
    <w:name w:val="footer"/>
    <w:basedOn w:val="a"/>
    <w:link w:val="ac"/>
    <w:uiPriority w:val="99"/>
    <w:unhideWhenUsed/>
    <w:rsid w:val="00F15A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5A01"/>
    <w:rPr>
      <w:lang w:val="ru-RU"/>
    </w:rPr>
  </w:style>
  <w:style w:type="character" w:styleId="ad">
    <w:name w:val="Strong"/>
    <w:basedOn w:val="a0"/>
    <w:uiPriority w:val="22"/>
    <w:qFormat/>
    <w:rsid w:val="00483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7</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39</cp:revision>
  <dcterms:created xsi:type="dcterms:W3CDTF">2021-02-05T15:03:00Z</dcterms:created>
  <dcterms:modified xsi:type="dcterms:W3CDTF">2021-02-06T19:36:00Z</dcterms:modified>
</cp:coreProperties>
</file>